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7" w:rsidRDefault="00221717" w:rsidP="00221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1717" w:rsidRDefault="00221717" w:rsidP="0022171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221717" w:rsidRDefault="00221717" w:rsidP="00221717">
      <w:pPr>
        <w:pStyle w:val="a9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221717" w:rsidTr="00221717">
        <w:tc>
          <w:tcPr>
            <w:tcW w:w="3604" w:type="dxa"/>
            <w:hideMark/>
          </w:tcPr>
          <w:p w:rsidR="00221717" w:rsidRDefault="00221717">
            <w:pPr>
              <w:pStyle w:val="a9"/>
              <w:jc w:val="center"/>
              <w:rPr>
                <w:b/>
              </w:rPr>
            </w:pPr>
            <w:bookmarkStart w:id="0" w:name="_GoBack" w:colFirst="0" w:colLast="2"/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221717" w:rsidRDefault="0022171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221717" w:rsidRDefault="0022171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221717" w:rsidTr="00221717">
        <w:tc>
          <w:tcPr>
            <w:tcW w:w="3604" w:type="dxa"/>
            <w:hideMark/>
          </w:tcPr>
          <w:p w:rsidR="00221717" w:rsidRDefault="0022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221717" w:rsidRDefault="00221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62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 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221717" w:rsidRDefault="00221717">
            <w:pPr>
              <w:pStyle w:val="a9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221717" w:rsidRDefault="00221717">
            <w:pPr>
              <w:pStyle w:val="a9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221717" w:rsidRDefault="00221717">
            <w:pPr>
              <w:pStyle w:val="a9"/>
              <w:jc w:val="center"/>
            </w:pPr>
            <w:r>
              <w:t xml:space="preserve">от </w:t>
            </w:r>
            <w:r w:rsidR="0062317A">
              <w:t>05.04.2019</w:t>
            </w:r>
            <w:r>
              <w:t xml:space="preserve">  №</w:t>
            </w:r>
            <w:r w:rsidR="0062317A">
              <w:t>70А</w:t>
            </w:r>
          </w:p>
        </w:tc>
      </w:tr>
      <w:bookmarkEnd w:id="0"/>
    </w:tbl>
    <w:p w:rsidR="00221717" w:rsidRDefault="00221717" w:rsidP="00221717">
      <w:pPr>
        <w:pStyle w:val="a9"/>
        <w:jc w:val="center"/>
        <w:rPr>
          <w:b/>
          <w:sz w:val="28"/>
          <w:szCs w:val="28"/>
        </w:rPr>
      </w:pPr>
    </w:p>
    <w:p w:rsidR="00221717" w:rsidRDefault="00221717" w:rsidP="00221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17" w:rsidRDefault="00221717" w:rsidP="00221717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1717" w:rsidRDefault="00221717" w:rsidP="00221717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21717" w:rsidRDefault="00221717" w:rsidP="00221717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221717" w:rsidRDefault="00221717" w:rsidP="00221717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21717" w:rsidRDefault="00221717" w:rsidP="0022171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17" w:rsidRDefault="00221717" w:rsidP="002217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5 класс</w:t>
      </w:r>
    </w:p>
    <w:p w:rsidR="00221717" w:rsidRDefault="00221717" w:rsidP="00221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221717" w:rsidRDefault="00221717" w:rsidP="0022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17" w:rsidRDefault="00221717" w:rsidP="0022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17" w:rsidRDefault="00221717" w:rsidP="002217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221717" w:rsidRDefault="00221717" w:rsidP="00221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221717" w:rsidRDefault="00221717" w:rsidP="0022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17" w:rsidRDefault="00221717" w:rsidP="00221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17" w:rsidRDefault="00221717" w:rsidP="002217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221717" w:rsidRDefault="00221717" w:rsidP="00221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221717" w:rsidRDefault="00221717" w:rsidP="00221717">
      <w:pPr>
        <w:pStyle w:val="a9"/>
        <w:jc w:val="both"/>
        <w:rPr>
          <w:b/>
          <w:sz w:val="28"/>
          <w:szCs w:val="28"/>
        </w:rPr>
      </w:pPr>
    </w:p>
    <w:p w:rsidR="00221717" w:rsidRDefault="00221717" w:rsidP="002217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21717" w:rsidRDefault="00221717" w:rsidP="0022171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221717" w:rsidRDefault="00221717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01" w:rsidRPr="0080305A" w:rsidRDefault="005E55C8" w:rsidP="008030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СПЕЦИФИКАЦИЯ и КОДИФИКАТОР</w:t>
      </w:r>
    </w:p>
    <w:p w:rsidR="00184201" w:rsidRDefault="00184201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01" w:rsidRPr="005E55C8" w:rsidRDefault="005E55C8" w:rsidP="005E55C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Назначение работы:</w:t>
      </w:r>
    </w:p>
    <w:p w:rsidR="00184201" w:rsidRDefault="005E55C8">
      <w:pPr>
        <w:pStyle w:val="a5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Тестирование проводится с </w:t>
      </w: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>:</w:t>
      </w:r>
    </w:p>
    <w:p w:rsidR="00184201" w:rsidRDefault="005E55C8">
      <w:pPr>
        <w:pStyle w:val="a5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определить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предметных образовательных результатов по физической культуре  на промежуточной оценке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</w:p>
    <w:p w:rsidR="00184201" w:rsidRDefault="0018420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01" w:rsidRDefault="005E55C8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Источник, определяющий содержание административного контрольного тестирования</w:t>
      </w:r>
    </w:p>
    <w:p w:rsidR="00184201" w:rsidRPr="005E55C8" w:rsidRDefault="005E55C8">
      <w:pPr>
        <w:pStyle w:val="Standard"/>
        <w:rPr>
          <w:rFonts w:ascii="Times New Roman" w:hAnsi="Times New Roman"/>
        </w:rPr>
      </w:pPr>
      <w:r w:rsidRPr="005E55C8">
        <w:rPr>
          <w:rFonts w:ascii="Times New Roman" w:hAnsi="Times New Roman"/>
          <w:lang w:eastAsia="en-US"/>
        </w:rPr>
        <w:t xml:space="preserve">  Содержание   определяется  авторами программы:</w:t>
      </w:r>
    </w:p>
    <w:p w:rsidR="00184201" w:rsidRPr="005E55C8" w:rsidRDefault="005E55C8" w:rsidP="005E55C8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E55C8">
        <w:rPr>
          <w:rFonts w:ascii="Times New Roman" w:hAnsi="Times New Roman"/>
          <w:bCs/>
          <w:lang w:eastAsia="en-US"/>
        </w:rPr>
        <w:t xml:space="preserve"> </w:t>
      </w:r>
      <w:r w:rsidRPr="005E55C8">
        <w:rPr>
          <w:rFonts w:ascii="Times New Roman" w:hAnsi="Times New Roman"/>
          <w:bCs/>
        </w:rPr>
        <w:t>Федеральный государственный образовательный  стандарт основного общего образования РФ. Стандарты второго поколения. - М.:  Просвещение, 2013..</w:t>
      </w:r>
    </w:p>
    <w:p w:rsidR="00184201" w:rsidRPr="005E55C8" w:rsidRDefault="005E55C8" w:rsidP="005E55C8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E55C8">
        <w:rPr>
          <w:rFonts w:ascii="Times New Roman" w:hAnsi="Times New Roman"/>
        </w:rPr>
        <w:t>Физическая культура М</w:t>
      </w:r>
      <w:proofErr w:type="gramStart"/>
      <w:r w:rsidRPr="005E55C8">
        <w:rPr>
          <w:rFonts w:ascii="Times New Roman" w:hAnsi="Times New Roman"/>
        </w:rPr>
        <w:t>,Я</w:t>
      </w:r>
      <w:proofErr w:type="gramEnd"/>
      <w:r w:rsidRPr="005E55C8">
        <w:rPr>
          <w:rFonts w:ascii="Times New Roman" w:hAnsi="Times New Roman"/>
        </w:rPr>
        <w:t>, ,</w:t>
      </w:r>
      <w:proofErr w:type="spellStart"/>
      <w:r w:rsidRPr="005E55C8">
        <w:rPr>
          <w:rFonts w:ascii="Times New Roman" w:hAnsi="Times New Roman"/>
        </w:rPr>
        <w:t>Виленский</w:t>
      </w:r>
      <w:proofErr w:type="spellEnd"/>
      <w:r w:rsidRPr="005E55C8">
        <w:rPr>
          <w:rFonts w:ascii="Times New Roman" w:hAnsi="Times New Roman"/>
        </w:rPr>
        <w:t xml:space="preserve">, </w:t>
      </w:r>
      <w:proofErr w:type="spellStart"/>
      <w:r w:rsidRPr="005E55C8">
        <w:rPr>
          <w:rFonts w:ascii="Times New Roman" w:hAnsi="Times New Roman"/>
        </w:rPr>
        <w:t>В,И,Лях</w:t>
      </w:r>
      <w:proofErr w:type="spellEnd"/>
      <w:r w:rsidRPr="005E55C8">
        <w:rPr>
          <w:rFonts w:ascii="Times New Roman" w:hAnsi="Times New Roman"/>
        </w:rPr>
        <w:t xml:space="preserve"> 5-9кл. </w:t>
      </w:r>
      <w:proofErr w:type="spellStart"/>
      <w:r w:rsidRPr="005E55C8">
        <w:rPr>
          <w:rFonts w:ascii="Times New Roman" w:hAnsi="Times New Roman"/>
        </w:rPr>
        <w:t>М.Просвещение</w:t>
      </w:r>
      <w:proofErr w:type="spellEnd"/>
      <w:r w:rsidRPr="005E55C8">
        <w:rPr>
          <w:rFonts w:ascii="Times New Roman" w:hAnsi="Times New Roman"/>
        </w:rPr>
        <w:t xml:space="preserve"> 2012г.</w:t>
      </w:r>
    </w:p>
    <w:p w:rsidR="00184201" w:rsidRPr="005E55C8" w:rsidRDefault="005E55C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5E55C8">
        <w:rPr>
          <w:rFonts w:ascii="Times New Roman" w:hAnsi="Times New Roman"/>
          <w:sz w:val="24"/>
          <w:szCs w:val="24"/>
        </w:rPr>
        <w:t xml:space="preserve"> </w:t>
      </w:r>
    </w:p>
    <w:p w:rsidR="005E55C8" w:rsidRPr="005E55C8" w:rsidRDefault="005E55C8" w:rsidP="005E55C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i/>
          <w:iCs/>
          <w:vanish/>
          <w:sz w:val="24"/>
          <w:szCs w:val="24"/>
        </w:rPr>
      </w:pPr>
    </w:p>
    <w:p w:rsidR="00184201" w:rsidRPr="005E55C8" w:rsidRDefault="005E55C8" w:rsidP="005E55C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5C8">
        <w:rPr>
          <w:rFonts w:ascii="Times New Roman" w:hAnsi="Times New Roman"/>
          <w:b/>
          <w:bCs/>
          <w:i/>
          <w:iCs/>
          <w:sz w:val="24"/>
          <w:szCs w:val="24"/>
        </w:rPr>
        <w:t>Дата проведения работы</w:t>
      </w:r>
    </w:p>
    <w:p w:rsidR="00184201" w:rsidRPr="005E55C8" w:rsidRDefault="00184201">
      <w:pPr>
        <w:pStyle w:val="a5"/>
        <w:rPr>
          <w:rFonts w:ascii="Times New Roman" w:hAnsi="Times New Roman"/>
          <w:sz w:val="24"/>
          <w:szCs w:val="24"/>
        </w:rPr>
      </w:pPr>
    </w:p>
    <w:p w:rsidR="00184201" w:rsidRPr="005E55C8" w:rsidRDefault="005E55C8" w:rsidP="005E55C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5C8">
        <w:rPr>
          <w:rFonts w:ascii="Times New Roman" w:hAnsi="Times New Roman"/>
          <w:b/>
          <w:bCs/>
          <w:i/>
          <w:iCs/>
          <w:sz w:val="24"/>
          <w:szCs w:val="24"/>
        </w:rPr>
        <w:t>Продолжительность: 1 урок.</w:t>
      </w:r>
    </w:p>
    <w:p w:rsidR="00184201" w:rsidRPr="005E55C8" w:rsidRDefault="001842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01" w:rsidRPr="005E55C8" w:rsidRDefault="00184201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4201" w:rsidRPr="005E55C8" w:rsidRDefault="005E55C8" w:rsidP="005E55C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5C8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Форма проведения: </w:t>
      </w:r>
      <w:r w:rsidRPr="00CF650C">
        <w:rPr>
          <w:rFonts w:ascii="Times New Roman" w:hAnsi="Times New Roman"/>
          <w:bCs/>
          <w:iCs/>
          <w:sz w:val="24"/>
          <w:szCs w:val="24"/>
        </w:rPr>
        <w:t>тестирование</w:t>
      </w:r>
    </w:p>
    <w:p w:rsidR="00184201" w:rsidRPr="005E55C8" w:rsidRDefault="001842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01" w:rsidRPr="005E55C8" w:rsidRDefault="005E55C8" w:rsidP="005E55C8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55C8">
        <w:rPr>
          <w:rFonts w:ascii="Times New Roman" w:hAnsi="Times New Roman"/>
          <w:b/>
          <w:bCs/>
          <w:i/>
          <w:iCs/>
          <w:sz w:val="24"/>
          <w:szCs w:val="24"/>
        </w:rPr>
        <w:t>Система оценивания:</w:t>
      </w:r>
    </w:p>
    <w:p w:rsidR="005E55C8" w:rsidRDefault="005E55C8">
      <w:pPr>
        <w:pStyle w:val="Standard"/>
        <w:jc w:val="right"/>
        <w:rPr>
          <w:rFonts w:ascii="Times New Roman" w:hAnsi="Times New Roman"/>
          <w:i/>
          <w:iCs/>
        </w:rPr>
      </w:pPr>
    </w:p>
    <w:p w:rsidR="00184201" w:rsidRPr="005E55C8" w:rsidRDefault="005E55C8">
      <w:pPr>
        <w:pStyle w:val="Standard"/>
        <w:jc w:val="right"/>
        <w:rPr>
          <w:rFonts w:ascii="Times New Roman" w:hAnsi="Times New Roman"/>
        </w:rPr>
      </w:pPr>
      <w:r w:rsidRPr="005E55C8">
        <w:rPr>
          <w:rFonts w:ascii="Times New Roman" w:hAnsi="Times New Roman"/>
          <w:i/>
          <w:iCs/>
        </w:rPr>
        <w:t>Таблица перевода тестовых баллов в оценки</w:t>
      </w:r>
    </w:p>
    <w:tbl>
      <w:tblPr>
        <w:tblW w:w="6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392"/>
      </w:tblGrid>
      <w:tr w:rsidR="00184201" w:rsidRPr="005E55C8">
        <w:trPr>
          <w:trHeight w:val="252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both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iCs/>
                <w:lang w:eastAsia="en-US"/>
              </w:rPr>
              <w:t>Тестовый балл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both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iCs/>
                <w:lang w:eastAsia="en-US"/>
              </w:rPr>
              <w:t>Школьная оценка</w:t>
            </w:r>
          </w:p>
        </w:tc>
      </w:tr>
      <w:tr w:rsidR="00184201" w:rsidRPr="005E55C8">
        <w:trPr>
          <w:trHeight w:val="252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 w:rsidRPr="005E55C8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баллов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Cs/>
                <w:lang w:eastAsia="en-US"/>
              </w:rPr>
              <w:t>2</w:t>
            </w:r>
          </w:p>
        </w:tc>
      </w:tr>
      <w:tr w:rsidR="00184201" w:rsidRPr="005E55C8">
        <w:trPr>
          <w:trHeight w:val="129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9 баллов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Cs/>
                <w:lang w:eastAsia="en-US"/>
              </w:rPr>
              <w:t>3</w:t>
            </w:r>
          </w:p>
        </w:tc>
      </w:tr>
      <w:tr w:rsidR="00184201" w:rsidRPr="005E55C8">
        <w:trPr>
          <w:trHeight w:val="252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13 баллов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Cs/>
                <w:lang w:eastAsia="en-US"/>
              </w:rPr>
              <w:t>4</w:t>
            </w:r>
          </w:p>
        </w:tc>
      </w:tr>
      <w:tr w:rsidR="00184201" w:rsidRPr="005E55C8">
        <w:trPr>
          <w:trHeight w:val="252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14 – 17 баллов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Cs/>
                <w:lang w:eastAsia="en-US"/>
              </w:rPr>
              <w:t>5</w:t>
            </w:r>
          </w:p>
        </w:tc>
      </w:tr>
    </w:tbl>
    <w:p w:rsidR="00184201" w:rsidRPr="005E55C8" w:rsidRDefault="00184201">
      <w:pPr>
        <w:pStyle w:val="Standard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84201" w:rsidRPr="005E55C8" w:rsidRDefault="00184201">
      <w:pPr>
        <w:pStyle w:val="Standard"/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84201" w:rsidRPr="005E55C8" w:rsidRDefault="00184201">
      <w:pPr>
        <w:pStyle w:val="a5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84201" w:rsidRDefault="005E55C8">
      <w:pPr>
        <w:pStyle w:val="Standard"/>
        <w:spacing w:after="0" w:line="240" w:lineRule="auto"/>
        <w:outlineLvl w:val="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7. План работы</w:t>
      </w:r>
    </w:p>
    <w:p w:rsidR="00184201" w:rsidRDefault="0018420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2941"/>
        <w:gridCol w:w="1557"/>
        <w:gridCol w:w="1275"/>
        <w:gridCol w:w="991"/>
        <w:gridCol w:w="1417"/>
        <w:gridCol w:w="1418"/>
      </w:tblGrid>
      <w:tr w:rsidR="00184201" w:rsidTr="005E55C8">
        <w:trPr>
          <w:trHeight w:val="993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№</w:t>
            </w:r>
          </w:p>
          <w:p w:rsidR="00184201" w:rsidRDefault="00184201">
            <w:pPr>
              <w:pStyle w:val="Standard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Проверяемый элемент содержания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Код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проверяемого вида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Уровень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сложности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задания</w:t>
            </w:r>
          </w:p>
          <w:p w:rsidR="00184201" w:rsidRDefault="00184201">
            <w:pPr>
              <w:pStyle w:val="Standard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Тип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задания</w:t>
            </w:r>
          </w:p>
          <w:p w:rsidR="00184201" w:rsidRDefault="00184201">
            <w:pPr>
              <w:pStyle w:val="Standard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Время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выполнения</w:t>
            </w:r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мин)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Балл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за</w:t>
            </w:r>
            <w:proofErr w:type="gramEnd"/>
          </w:p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выполнение</w:t>
            </w:r>
          </w:p>
          <w:p w:rsidR="00184201" w:rsidRDefault="00184201">
            <w:pPr>
              <w:pStyle w:val="Standard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84201" w:rsidTr="005E55C8">
        <w:trPr>
          <w:trHeight w:val="766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211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99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217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184201" w:rsidP="005E55C8">
            <w:pPr>
              <w:pStyle w:val="Standard"/>
              <w:numPr>
                <w:ilvl w:val="0"/>
                <w:numId w:val="6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184201" w:rsidRDefault="005E55C8" w:rsidP="005E55C8">
            <w:pPr>
              <w:pStyle w:val="Standard"/>
              <w:tabs>
                <w:tab w:val="left" w:pos="1380"/>
              </w:tabs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1" w:rsidRDefault="00DE2BD1" w:rsidP="005E55C8">
            <w:pPr>
              <w:jc w:val="center"/>
            </w:pP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184201" w:rsidTr="005E55C8">
        <w:trPr>
          <w:trHeight w:val="415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1.31.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Cs w:val="24"/>
                <w:lang w:eastAsia="en-US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Default="005E55C8" w:rsidP="005E55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</w:tbl>
    <w:p w:rsidR="00184201" w:rsidRDefault="005E55C8">
      <w:pPr>
        <w:pStyle w:val="Standard"/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>Условные обозначения.</w:t>
      </w:r>
    </w:p>
    <w:p w:rsidR="00184201" w:rsidRDefault="005E55C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Уровни сложности заданий: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– базовый</w:t>
      </w:r>
    </w:p>
    <w:p w:rsidR="00184201" w:rsidRDefault="005E55C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Тип задания: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– выбор ответа</w:t>
      </w:r>
    </w:p>
    <w:p w:rsidR="00184201" w:rsidRDefault="00184201">
      <w:pPr>
        <w:pStyle w:val="Standard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84201" w:rsidRDefault="00184201">
      <w:pPr>
        <w:pStyle w:val="Standard"/>
        <w:spacing w:after="0" w:line="240" w:lineRule="auto"/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84201" w:rsidRPr="005E55C8" w:rsidRDefault="005E55C8" w:rsidP="005E55C8">
      <w:pPr>
        <w:pStyle w:val="Standard"/>
        <w:spacing w:after="0"/>
        <w:jc w:val="center"/>
        <w:outlineLvl w:val="0"/>
        <w:rPr>
          <w:rFonts w:ascii="Times New Roman" w:hAnsi="Times New Roman"/>
        </w:rPr>
      </w:pPr>
      <w:r w:rsidRPr="005E55C8">
        <w:rPr>
          <w:rFonts w:ascii="Times New Roman" w:hAnsi="Times New Roman"/>
          <w:b/>
          <w:i/>
          <w:sz w:val="32"/>
        </w:rPr>
        <w:t>Ключи к ответам входного административного контроля</w:t>
      </w:r>
    </w:p>
    <w:p w:rsidR="00184201" w:rsidRPr="005E55C8" w:rsidRDefault="005E55C8" w:rsidP="005E55C8">
      <w:pPr>
        <w:pStyle w:val="Standard"/>
        <w:spacing w:after="0"/>
        <w:jc w:val="center"/>
        <w:rPr>
          <w:rFonts w:ascii="Times New Roman" w:hAnsi="Times New Roman"/>
        </w:rPr>
      </w:pPr>
      <w:r w:rsidRPr="005E55C8">
        <w:rPr>
          <w:rFonts w:ascii="Times New Roman" w:hAnsi="Times New Roman"/>
          <w:b/>
          <w:i/>
          <w:sz w:val="32"/>
        </w:rPr>
        <w:t xml:space="preserve">по физической культуре для учащихся </w:t>
      </w:r>
      <w:r w:rsidR="00CF650C">
        <w:rPr>
          <w:rFonts w:ascii="Times New Roman" w:hAnsi="Times New Roman"/>
          <w:b/>
          <w:i/>
          <w:sz w:val="32"/>
        </w:rPr>
        <w:t>5</w:t>
      </w:r>
      <w:r w:rsidRPr="005E55C8">
        <w:rPr>
          <w:rFonts w:ascii="Times New Roman" w:hAnsi="Times New Roman"/>
          <w:b/>
          <w:i/>
          <w:sz w:val="32"/>
        </w:rPr>
        <w:t xml:space="preserve"> классов</w:t>
      </w:r>
    </w:p>
    <w:p w:rsidR="00184201" w:rsidRPr="005E55C8" w:rsidRDefault="00184201">
      <w:pPr>
        <w:pStyle w:val="Standard"/>
        <w:jc w:val="center"/>
        <w:rPr>
          <w:rFonts w:ascii="Times New Roman" w:hAnsi="Times New Roman"/>
        </w:rPr>
      </w:pPr>
    </w:p>
    <w:tbl>
      <w:tblPr>
        <w:tblW w:w="4678" w:type="dxa"/>
        <w:tblInd w:w="2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266"/>
      </w:tblGrid>
      <w:tr w:rsidR="00184201" w:rsidRPr="005E55C8" w:rsidTr="005E55C8">
        <w:trPr>
          <w:trHeight w:val="331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№ задания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Ответ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В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31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В</w:t>
            </w:r>
          </w:p>
        </w:tc>
      </w:tr>
      <w:tr w:rsidR="00184201" w:rsidRPr="005E55C8" w:rsidTr="005E55C8">
        <w:trPr>
          <w:trHeight w:val="389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31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В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Б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Б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В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Б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Б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15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16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А</w:t>
            </w:r>
          </w:p>
        </w:tc>
      </w:tr>
      <w:tr w:rsidR="00184201" w:rsidRPr="005E55C8" w:rsidTr="005E55C8">
        <w:trPr>
          <w:trHeight w:val="35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5E55C8" w:rsidRDefault="005E55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5C8">
              <w:rPr>
                <w:rFonts w:ascii="Times New Roman" w:hAnsi="Times New Roman"/>
                <w:b/>
                <w:i/>
                <w:lang w:eastAsia="en-US"/>
              </w:rPr>
              <w:t>17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01" w:rsidRPr="0047182D" w:rsidRDefault="0047182D" w:rsidP="004718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182D">
              <w:rPr>
                <w:rFonts w:ascii="Times New Roman" w:hAnsi="Times New Roman"/>
                <w:b/>
              </w:rPr>
              <w:t>Б</w:t>
            </w:r>
          </w:p>
        </w:tc>
      </w:tr>
    </w:tbl>
    <w:p w:rsidR="00CF650C" w:rsidRDefault="00CF650C">
      <w:pPr>
        <w:rPr>
          <w:rFonts w:eastAsia="Times New Roman" w:cs="Times New Roman"/>
          <w:lang w:eastAsia="ru-RU"/>
        </w:rPr>
      </w:pPr>
      <w:r>
        <w:lastRenderedPageBreak/>
        <w:br w:type="page"/>
      </w:r>
    </w:p>
    <w:p w:rsidR="00CF650C" w:rsidRPr="00CF650C" w:rsidRDefault="001A1B98" w:rsidP="001A1B98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CF650C" w:rsidRPr="00CF650C">
        <w:rPr>
          <w:rFonts w:ascii="Times New Roman" w:hAnsi="Times New Roman"/>
          <w:b/>
          <w:sz w:val="28"/>
          <w:szCs w:val="28"/>
        </w:rPr>
        <w:t>агностическая</w:t>
      </w:r>
      <w:proofErr w:type="spellEnd"/>
      <w:r w:rsidR="00CF650C" w:rsidRPr="00CF650C">
        <w:rPr>
          <w:rFonts w:ascii="Times New Roman" w:hAnsi="Times New Roman"/>
          <w:b/>
          <w:sz w:val="28"/>
          <w:szCs w:val="28"/>
        </w:rPr>
        <w:t xml:space="preserve"> работа по физической культуре</w:t>
      </w:r>
    </w:p>
    <w:p w:rsidR="00CF650C" w:rsidRPr="00CF650C" w:rsidRDefault="00CF650C" w:rsidP="00CF650C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для учащихся 5 класса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1</w:t>
      </w:r>
      <w:r w:rsidRPr="00CF650C">
        <w:rPr>
          <w:rFonts w:ascii="Times New Roman" w:hAnsi="Times New Roman"/>
          <w:i/>
          <w:sz w:val="28"/>
          <w:szCs w:val="28"/>
        </w:rPr>
        <w:t>.</w:t>
      </w:r>
      <w:r w:rsidRPr="00CF650C">
        <w:rPr>
          <w:rFonts w:ascii="Times New Roman" w:hAnsi="Times New Roman"/>
          <w:b/>
          <w:i/>
          <w:sz w:val="28"/>
          <w:szCs w:val="28"/>
        </w:rPr>
        <w:t>Здоровый образ жизни - это:</w:t>
      </w:r>
      <w:r w:rsidRPr="00CF650C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 xml:space="preserve"> а) форма </w:t>
      </w:r>
      <w:proofErr w:type="gramStart"/>
      <w:r w:rsidRPr="00CF650C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CF650C">
        <w:rPr>
          <w:rFonts w:ascii="Times New Roman" w:hAnsi="Times New Roman"/>
          <w:sz w:val="28"/>
          <w:szCs w:val="28"/>
        </w:rPr>
        <w:t xml:space="preserve"> сохраняющая здоровье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рациональное питание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достаточная двигательная активность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2.Цель утренней гимнастики: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полное пробуждение организма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выступить на олимпийских играх</w:t>
      </w:r>
    </w:p>
    <w:p w:rsidR="00CF650C" w:rsidRPr="00CF650C" w:rsidRDefault="00CF650C" w:rsidP="00CF650C">
      <w:pPr>
        <w:pStyle w:val="Standard"/>
        <w:tabs>
          <w:tab w:val="left" w:pos="9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вовремя успеть на первый урок в школе</w:t>
      </w:r>
      <w:r w:rsidRPr="00CF650C">
        <w:rPr>
          <w:rFonts w:ascii="Times New Roman" w:hAnsi="Times New Roman"/>
          <w:sz w:val="28"/>
          <w:szCs w:val="28"/>
        </w:rPr>
        <w:tab/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3. К чему приводит плохая осанка: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снижение аппетита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к развитию быстроты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к смещению органов грудной полости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4. Двигательная активность – это: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потребность человека в движении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избыточный вес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развитие гибкости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5. При появлении жажды – нужно: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прополоскать рот и горло водой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съесть шоколадку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съесть йогурт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6. Режим дня – это: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распорядок дня на весь день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поиграть в игрушки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посмотреть телевизор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7. Причины нарушения осанки: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привычка держать голову прямо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привычка не сутулиться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привычка к неправильным позам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8. Основной принцип закаливания: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постепенность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решительность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однообразие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650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lastRenderedPageBreak/>
        <w:t>9.  Сколько раз в день следует питаться?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1 раз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4-5 раз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6-7 раз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10. Обувь на уроках физической культуры: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а) сапоги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кроссовки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11. Какие органы дыхания вы знаете?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бронхи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икры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печень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i/>
          <w:sz w:val="28"/>
          <w:szCs w:val="28"/>
        </w:rPr>
        <w:t>12. Что помогает перейти от сна к бодрствованию?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тихая лирическая музыка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плотный завтрак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утренняя зарядка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13.</w:t>
      </w:r>
      <w:proofErr w:type="gramStart"/>
      <w:r w:rsidRPr="00CF650C">
        <w:rPr>
          <w:rFonts w:ascii="Times New Roman" w:hAnsi="Times New Roman"/>
          <w:b/>
          <w:sz w:val="28"/>
          <w:szCs w:val="28"/>
        </w:rPr>
        <w:t>Лёгкая</w:t>
      </w:r>
      <w:proofErr w:type="gramEnd"/>
      <w:r w:rsidRPr="00CF650C">
        <w:rPr>
          <w:rFonts w:ascii="Times New Roman" w:hAnsi="Times New Roman"/>
          <w:b/>
          <w:sz w:val="28"/>
          <w:szCs w:val="28"/>
        </w:rPr>
        <w:t xml:space="preserve"> атлетику называют в спорте: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Королева спорта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Мисс спорта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</w:t>
      </w:r>
      <w:proofErr w:type="gramStart"/>
      <w:r w:rsidRPr="00CF650C">
        <w:rPr>
          <w:rFonts w:ascii="Times New Roman" w:hAnsi="Times New Roman"/>
          <w:sz w:val="28"/>
          <w:szCs w:val="28"/>
        </w:rPr>
        <w:t>)П</w:t>
      </w:r>
      <w:proofErr w:type="gramEnd"/>
      <w:r w:rsidRPr="00CF650C">
        <w:rPr>
          <w:rFonts w:ascii="Times New Roman" w:hAnsi="Times New Roman"/>
          <w:sz w:val="28"/>
          <w:szCs w:val="28"/>
        </w:rPr>
        <w:t>ринцесса спорта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14. Волейбо</w:t>
      </w:r>
      <w:proofErr w:type="gramStart"/>
      <w:r w:rsidRPr="00CF650C">
        <w:rPr>
          <w:rFonts w:ascii="Times New Roman" w:hAnsi="Times New Roman"/>
          <w:b/>
          <w:sz w:val="28"/>
          <w:szCs w:val="28"/>
        </w:rPr>
        <w:t>л–</w:t>
      </w:r>
      <w:proofErr w:type="gramEnd"/>
      <w:r w:rsidRPr="00CF650C">
        <w:rPr>
          <w:rFonts w:ascii="Times New Roman" w:hAnsi="Times New Roman"/>
          <w:b/>
          <w:sz w:val="28"/>
          <w:szCs w:val="28"/>
        </w:rPr>
        <w:t xml:space="preserve"> сколько игроков в команде: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5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6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4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г) 7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15. Основные виды движения в легкой атлетике</w:t>
      </w:r>
      <w:r w:rsidRPr="00CF650C">
        <w:rPr>
          <w:rFonts w:ascii="Times New Roman" w:hAnsi="Times New Roman"/>
          <w:sz w:val="28"/>
          <w:szCs w:val="28"/>
        </w:rPr>
        <w:t>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ходьба, бег.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прыжки, метание.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упражнение на снарядах.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г) танцевальные движения.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16. Чем награждается победитель  в древней Греции: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лавровым венком.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золотой медалью.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деньгами.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17. Какая страна является родиной Олимпийских игр: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а) Китай.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б) Греция.</w:t>
      </w:r>
      <w:r w:rsidRPr="00CF650C">
        <w:rPr>
          <w:rFonts w:ascii="Times New Roman" w:hAnsi="Times New Roman"/>
          <w:sz w:val="28"/>
          <w:szCs w:val="28"/>
        </w:rPr>
        <w:tab/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в) Франция.</w:t>
      </w:r>
    </w:p>
    <w:p w:rsidR="00CF650C" w:rsidRDefault="00CF650C" w:rsidP="00CF650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lastRenderedPageBreak/>
        <w:t>Ключи к тесту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1-</w:t>
      </w:r>
      <w:r w:rsidRPr="00CF650C">
        <w:rPr>
          <w:rFonts w:ascii="Times New Roman" w:hAnsi="Times New Roman"/>
          <w:sz w:val="28"/>
          <w:szCs w:val="28"/>
          <w:lang w:val="en-US"/>
        </w:rPr>
        <w:t>B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2-</w:t>
      </w:r>
      <w:r w:rsidRPr="00CF650C">
        <w:rPr>
          <w:rFonts w:ascii="Times New Roman" w:hAnsi="Times New Roman"/>
          <w:sz w:val="28"/>
          <w:szCs w:val="28"/>
          <w:lang w:val="en-US"/>
        </w:rPr>
        <w:t>A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1-</w:t>
      </w:r>
      <w:r w:rsidRPr="00CF650C">
        <w:rPr>
          <w:rFonts w:ascii="Times New Roman" w:hAnsi="Times New Roman"/>
          <w:sz w:val="28"/>
          <w:szCs w:val="28"/>
          <w:lang w:val="en-US"/>
        </w:rPr>
        <w:t>B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2-</w:t>
      </w:r>
      <w:r w:rsidRPr="00CF650C">
        <w:rPr>
          <w:rFonts w:ascii="Times New Roman" w:hAnsi="Times New Roman"/>
          <w:sz w:val="28"/>
          <w:szCs w:val="28"/>
          <w:lang w:val="en-US"/>
        </w:rPr>
        <w:t>A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3-В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4-А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5-А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6-А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7-В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8-А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9-В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10-Б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11-А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12-В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13-А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14-Б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15-А</w:t>
      </w:r>
      <w:proofErr w:type="gramStart"/>
      <w:r w:rsidRPr="00CF650C">
        <w:rPr>
          <w:rFonts w:ascii="Times New Roman" w:hAnsi="Times New Roman"/>
          <w:sz w:val="28"/>
          <w:szCs w:val="28"/>
        </w:rPr>
        <w:t>,Б</w:t>
      </w:r>
      <w:proofErr w:type="gramEnd"/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16-А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17-Б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50C" w:rsidRDefault="00CF650C" w:rsidP="00CF650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Оценка «5» - 14-17 правильных ответа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Оценка «4» - 10-13 правильных ответа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Оценка «3» - 6-9 правильных ответов</w:t>
      </w:r>
    </w:p>
    <w:p w:rsidR="001A1B98" w:rsidRDefault="00CF650C" w:rsidP="001A1B98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Оценка «2 »- 0-5  правильных ответов</w:t>
      </w:r>
    </w:p>
    <w:p w:rsidR="00CF650C" w:rsidRPr="001A1B98" w:rsidRDefault="00CF650C" w:rsidP="001A1B9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>Бланк ответов к</w:t>
      </w:r>
      <w:r w:rsidRPr="00CF650C">
        <w:rPr>
          <w:rFonts w:ascii="Times New Roman" w:hAnsi="Times New Roman"/>
          <w:sz w:val="28"/>
          <w:szCs w:val="28"/>
        </w:rPr>
        <w:t xml:space="preserve"> </w:t>
      </w:r>
      <w:r w:rsidR="001A1B98">
        <w:rPr>
          <w:rFonts w:ascii="Times New Roman" w:hAnsi="Times New Roman"/>
          <w:b/>
          <w:sz w:val="28"/>
          <w:szCs w:val="28"/>
        </w:rPr>
        <w:t>диагностич</w:t>
      </w:r>
      <w:r w:rsidRPr="00CF650C">
        <w:rPr>
          <w:rFonts w:ascii="Times New Roman" w:hAnsi="Times New Roman"/>
          <w:b/>
          <w:sz w:val="28"/>
          <w:szCs w:val="28"/>
        </w:rPr>
        <w:t>еской работе по физической культуре</w:t>
      </w:r>
    </w:p>
    <w:p w:rsidR="00CF650C" w:rsidRPr="00CF650C" w:rsidRDefault="00CF650C" w:rsidP="00CF650C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CF650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6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CF650C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F650C" w:rsidRPr="00CF650C" w:rsidRDefault="00CF650C" w:rsidP="00CF650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 xml:space="preserve">Фамилия _______________ </w:t>
      </w:r>
      <w:r w:rsidRPr="00CF650C">
        <w:rPr>
          <w:rFonts w:ascii="Times New Roman" w:hAnsi="Times New Roman"/>
          <w:sz w:val="28"/>
          <w:szCs w:val="28"/>
        </w:rPr>
        <w:tab/>
        <w:t>Имя _________________</w:t>
      </w:r>
      <w:r w:rsidRPr="00CF650C">
        <w:rPr>
          <w:rFonts w:ascii="Times New Roman" w:hAnsi="Times New Roman"/>
          <w:sz w:val="28"/>
          <w:szCs w:val="28"/>
        </w:rPr>
        <w:tab/>
        <w:t>класс __________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04"/>
        <w:gridCol w:w="567"/>
        <w:gridCol w:w="1842"/>
        <w:gridCol w:w="634"/>
        <w:gridCol w:w="1918"/>
        <w:gridCol w:w="907"/>
        <w:gridCol w:w="2211"/>
      </w:tblGrid>
      <w:tr w:rsidR="00CF650C" w:rsidRPr="00CF650C" w:rsidTr="00CA35CF">
        <w:trPr>
          <w:trHeight w:val="4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CF650C" w:rsidRPr="00CF650C" w:rsidTr="00CF650C">
        <w:trPr>
          <w:trHeight w:val="4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C" w:rsidRPr="00CF650C" w:rsidTr="00CF650C">
        <w:trPr>
          <w:trHeight w:val="4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C" w:rsidRPr="00CF650C" w:rsidTr="00CF650C">
        <w:trPr>
          <w:trHeight w:val="45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C" w:rsidRPr="00CF650C" w:rsidTr="00CF650C">
        <w:trPr>
          <w:trHeight w:val="4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C" w:rsidRPr="00CF650C" w:rsidTr="00CF650C">
        <w:trPr>
          <w:trHeight w:val="4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5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650C" w:rsidRPr="00CF650C" w:rsidRDefault="00CF650C" w:rsidP="00CF65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>Количество правильных ответов ______________ Оценка _________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 xml:space="preserve">Учитель: _____________________ 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CF650C">
        <w:rPr>
          <w:rFonts w:ascii="Times New Roman" w:hAnsi="Times New Roman"/>
          <w:sz w:val="28"/>
          <w:szCs w:val="28"/>
        </w:rPr>
        <w:t xml:space="preserve">Ассистент:   ___________________  </w:t>
      </w:r>
    </w:p>
    <w:p w:rsidR="00CF650C" w:rsidRPr="00CF650C" w:rsidRDefault="00CF650C" w:rsidP="00CF650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CF650C" w:rsidRPr="002F7CDA" w:rsidRDefault="00CF650C" w:rsidP="00CF650C">
      <w:pPr>
        <w:pStyle w:val="Standard"/>
        <w:rPr>
          <w:sz w:val="28"/>
          <w:szCs w:val="28"/>
        </w:rPr>
      </w:pPr>
    </w:p>
    <w:p w:rsidR="00184201" w:rsidRDefault="00184201" w:rsidP="005E55C8">
      <w:pPr>
        <w:pStyle w:val="Standard"/>
      </w:pPr>
    </w:p>
    <w:sectPr w:rsidR="00184201" w:rsidSect="00CF650C">
      <w:pgSz w:w="11906" w:h="16838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7D" w:rsidRDefault="008A647D">
      <w:pPr>
        <w:spacing w:after="0" w:line="240" w:lineRule="auto"/>
      </w:pPr>
      <w:r>
        <w:separator/>
      </w:r>
    </w:p>
  </w:endnote>
  <w:endnote w:type="continuationSeparator" w:id="0">
    <w:p w:rsidR="008A647D" w:rsidRDefault="008A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7D" w:rsidRDefault="008A64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647D" w:rsidRDefault="008A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4C0"/>
    <w:multiLevelType w:val="multilevel"/>
    <w:tmpl w:val="B81469C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207727DC"/>
    <w:multiLevelType w:val="multilevel"/>
    <w:tmpl w:val="DDD85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29C51EC2"/>
    <w:multiLevelType w:val="multilevel"/>
    <w:tmpl w:val="67B6147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65E037B"/>
    <w:multiLevelType w:val="multilevel"/>
    <w:tmpl w:val="71AA26C4"/>
    <w:styleLink w:val="WWNum3"/>
    <w:lvl w:ilvl="0">
      <w:start w:val="1"/>
      <w:numFmt w:val="decimal"/>
      <w:lvlText w:val="%1"/>
      <w:lvlJc w:val="left"/>
      <w:pPr>
        <w:ind w:left="1380" w:hanging="10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01"/>
    <w:rsid w:val="001534F8"/>
    <w:rsid w:val="00184201"/>
    <w:rsid w:val="001A1B98"/>
    <w:rsid w:val="00221717"/>
    <w:rsid w:val="00312A35"/>
    <w:rsid w:val="003F225C"/>
    <w:rsid w:val="0047182D"/>
    <w:rsid w:val="005E55C8"/>
    <w:rsid w:val="0062317A"/>
    <w:rsid w:val="0080305A"/>
    <w:rsid w:val="008A647D"/>
    <w:rsid w:val="008D0140"/>
    <w:rsid w:val="00CF650C"/>
    <w:rsid w:val="00DE2BD1"/>
    <w:rsid w:val="00EA2E2B"/>
    <w:rsid w:val="00F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47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82D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221717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221717"/>
    <w:pPr>
      <w:widowControl/>
      <w:autoSpaceDN/>
      <w:spacing w:after="0" w:line="240" w:lineRule="auto"/>
      <w:textAlignment w:val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22171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47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82D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221717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221717"/>
    <w:pPr>
      <w:widowControl/>
      <w:autoSpaceDN/>
      <w:spacing w:after="0" w:line="240" w:lineRule="auto"/>
      <w:textAlignment w:val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22171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2017-03-23T07:03:00Z</cp:lastPrinted>
  <dcterms:created xsi:type="dcterms:W3CDTF">2017-11-08T05:53:00Z</dcterms:created>
  <dcterms:modified xsi:type="dcterms:W3CDTF">2019-08-05T09:00:00Z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