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83" w:rsidRPr="001A1583" w:rsidRDefault="001A1583" w:rsidP="001A1583">
      <w:pPr>
        <w:keepNext/>
        <w:keepLines/>
        <w:spacing w:before="480" w:after="0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 w:rsidRPr="001A1583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 xml:space="preserve">                        </w:t>
      </w:r>
    </w:p>
    <w:p w:rsidR="001A1583" w:rsidRPr="00E2659A" w:rsidRDefault="001A1583" w:rsidP="00E26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A1583" w:rsidRPr="001A1583" w:rsidRDefault="001A1583" w:rsidP="00E26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школа» с. Ношуль</w:t>
      </w:r>
    </w:p>
    <w:p w:rsidR="001A1583" w:rsidRPr="001A1583" w:rsidRDefault="001A1583" w:rsidP="001A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22" w:type="dxa"/>
        <w:tblLook w:val="04A0"/>
      </w:tblPr>
      <w:tblGrid>
        <w:gridCol w:w="4785"/>
      </w:tblGrid>
      <w:tr w:rsidR="001A1583" w:rsidRPr="001A1583" w:rsidTr="005C2F40">
        <w:tc>
          <w:tcPr>
            <w:tcW w:w="4785" w:type="dxa"/>
          </w:tcPr>
          <w:p w:rsidR="001A1583" w:rsidRPr="001A1583" w:rsidRDefault="001A1583" w:rsidP="001A15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A1583" w:rsidRPr="001A1583" w:rsidRDefault="001A1583" w:rsidP="001A1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3061"/>
        <w:gridCol w:w="2906"/>
      </w:tblGrid>
      <w:tr w:rsidR="004960C3" w:rsidTr="004960C3">
        <w:tc>
          <w:tcPr>
            <w:tcW w:w="3604" w:type="dxa"/>
            <w:hideMark/>
          </w:tcPr>
          <w:p w:rsidR="004960C3" w:rsidRPr="00D02D44" w:rsidRDefault="004960C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4960C3" w:rsidRPr="00D02D44" w:rsidRDefault="004960C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D4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906" w:type="dxa"/>
            <w:hideMark/>
          </w:tcPr>
          <w:p w:rsidR="004960C3" w:rsidRPr="00D02D44" w:rsidRDefault="004960C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D4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4960C3" w:rsidTr="004960C3">
        <w:tc>
          <w:tcPr>
            <w:tcW w:w="3604" w:type="dxa"/>
            <w:hideMark/>
          </w:tcPr>
          <w:p w:rsidR="004960C3" w:rsidRPr="00D02D44" w:rsidRDefault="00496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D44">
              <w:rPr>
                <w:rFonts w:ascii="Times New Roman" w:hAnsi="Times New Roman" w:cs="Times New Roman"/>
              </w:rPr>
              <w:t>на ШМС учителей</w:t>
            </w:r>
          </w:p>
          <w:p w:rsidR="004960C3" w:rsidRPr="00D02D44" w:rsidRDefault="00D02D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 w:rsidR="004960C3" w:rsidRPr="00D02D4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  от  02.04</w:t>
            </w:r>
            <w:r w:rsidR="004960C3" w:rsidRPr="00D02D44">
              <w:rPr>
                <w:rFonts w:ascii="Times New Roman" w:hAnsi="Times New Roman" w:cs="Times New Roman"/>
              </w:rPr>
              <w:t>.2019г.</w:t>
            </w:r>
          </w:p>
        </w:tc>
        <w:tc>
          <w:tcPr>
            <w:tcW w:w="3061" w:type="dxa"/>
            <w:hideMark/>
          </w:tcPr>
          <w:p w:rsidR="004960C3" w:rsidRPr="00D02D44" w:rsidRDefault="004960C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44">
              <w:rPr>
                <w:rFonts w:ascii="Times New Roman" w:hAnsi="Times New Roman" w:cs="Times New Roman"/>
                <w:sz w:val="24"/>
                <w:szCs w:val="24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4960C3" w:rsidRPr="00D02D44" w:rsidRDefault="004960C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44">
              <w:rPr>
                <w:rFonts w:ascii="Times New Roman" w:hAnsi="Times New Roman" w:cs="Times New Roman"/>
                <w:sz w:val="24"/>
                <w:szCs w:val="24"/>
              </w:rPr>
              <w:t>приказом по МБОУ «СОШ» с</w:t>
            </w:r>
            <w:proofErr w:type="gramStart"/>
            <w:r w:rsidRPr="00D02D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02D44">
              <w:rPr>
                <w:rFonts w:ascii="Times New Roman" w:hAnsi="Times New Roman" w:cs="Times New Roman"/>
                <w:sz w:val="24"/>
                <w:szCs w:val="24"/>
              </w:rPr>
              <w:t>ошуль</w:t>
            </w:r>
          </w:p>
          <w:p w:rsidR="004960C3" w:rsidRPr="00D02D44" w:rsidRDefault="004960C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02D44">
              <w:rPr>
                <w:rFonts w:ascii="Times New Roman" w:hAnsi="Times New Roman" w:cs="Times New Roman"/>
                <w:sz w:val="24"/>
                <w:szCs w:val="24"/>
              </w:rPr>
              <w:t xml:space="preserve"> 05.04. </w:t>
            </w:r>
            <w:r w:rsidRPr="00D02D44">
              <w:rPr>
                <w:rFonts w:ascii="Times New Roman" w:hAnsi="Times New Roman" w:cs="Times New Roman"/>
                <w:sz w:val="24"/>
                <w:szCs w:val="24"/>
              </w:rPr>
              <w:t>2019г. №</w:t>
            </w:r>
            <w:r w:rsidR="00D02D44">
              <w:rPr>
                <w:rFonts w:ascii="Times New Roman" w:hAnsi="Times New Roman" w:cs="Times New Roman"/>
                <w:sz w:val="24"/>
                <w:szCs w:val="24"/>
              </w:rPr>
              <w:t xml:space="preserve"> 70А</w:t>
            </w:r>
            <w:bookmarkStart w:id="0" w:name="_GoBack"/>
            <w:bookmarkEnd w:id="0"/>
          </w:p>
        </w:tc>
      </w:tr>
    </w:tbl>
    <w:p w:rsidR="001A1583" w:rsidRPr="001A1583" w:rsidRDefault="001A1583" w:rsidP="001A1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83" w:rsidRPr="001A1583" w:rsidRDefault="001A1583" w:rsidP="001A1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83" w:rsidRPr="001A1583" w:rsidRDefault="001A1583" w:rsidP="001A1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83" w:rsidRPr="001A1583" w:rsidRDefault="001A1583" w:rsidP="001A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83" w:rsidRPr="001A1583" w:rsidRDefault="001A1583" w:rsidP="001A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83" w:rsidRPr="001A1583" w:rsidRDefault="001A1583" w:rsidP="001A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83" w:rsidRPr="001A1583" w:rsidRDefault="001A1583" w:rsidP="001A1583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1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</w:t>
      </w:r>
    </w:p>
    <w:p w:rsidR="001A1583" w:rsidRPr="001A1583" w:rsidRDefault="001A1583" w:rsidP="001A158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промежуточной аттестации по учебному предмету</w:t>
      </w:r>
    </w:p>
    <w:p w:rsidR="001A1583" w:rsidRPr="001A1583" w:rsidRDefault="001A1583" w:rsidP="001A158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583" w:rsidRPr="001A1583" w:rsidRDefault="001A1583" w:rsidP="001A1583">
      <w:pPr>
        <w:pBdr>
          <w:bottom w:val="single" w:sz="12" w:space="1" w:color="auto"/>
        </w:pBd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ФГОС</w:t>
      </w:r>
    </w:p>
    <w:p w:rsidR="001A1583" w:rsidRPr="001A1583" w:rsidRDefault="001A1583" w:rsidP="001A158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8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учебного предмета)</w:t>
      </w:r>
    </w:p>
    <w:p w:rsidR="001A1583" w:rsidRPr="001A1583" w:rsidRDefault="001A1583" w:rsidP="001A158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83" w:rsidRPr="001A1583" w:rsidRDefault="001A1583" w:rsidP="001A1583">
      <w:pPr>
        <w:pBdr>
          <w:bottom w:val="single" w:sz="12" w:space="1" w:color="auto"/>
        </w:pBd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</w:t>
      </w:r>
    </w:p>
    <w:p w:rsidR="001A1583" w:rsidRPr="001A1583" w:rsidRDefault="001A1583" w:rsidP="001A158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образования)</w:t>
      </w:r>
    </w:p>
    <w:p w:rsidR="001A1583" w:rsidRPr="001A1583" w:rsidRDefault="001A1583" w:rsidP="001A158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83" w:rsidRPr="001A1583" w:rsidRDefault="001A1583" w:rsidP="001A158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 Смолевой Людмилой Ивановной</w:t>
      </w:r>
    </w:p>
    <w:p w:rsidR="001A1583" w:rsidRPr="001A1583" w:rsidRDefault="001A1583" w:rsidP="001A158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83" w:rsidRPr="001A1583" w:rsidRDefault="001A1583" w:rsidP="001A158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составлены контрольно-измерительные материалы)</w:t>
      </w:r>
    </w:p>
    <w:p w:rsidR="001A1583" w:rsidRPr="00563F32" w:rsidRDefault="001A1583" w:rsidP="001A15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8EA" w:rsidRDefault="00B058EA" w:rsidP="00563F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583" w:rsidRDefault="001A1583" w:rsidP="00563F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583" w:rsidRDefault="001A1583" w:rsidP="00563F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583" w:rsidRDefault="001A1583" w:rsidP="00563F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583" w:rsidRDefault="001A1583" w:rsidP="00563F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583" w:rsidRDefault="001A1583" w:rsidP="00563F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583" w:rsidRDefault="001A1583" w:rsidP="00563F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583" w:rsidRDefault="001A1583" w:rsidP="00563F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583" w:rsidRDefault="001A1583" w:rsidP="00563F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583" w:rsidRDefault="001A1583" w:rsidP="00563F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583" w:rsidRDefault="001A1583" w:rsidP="00563F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583" w:rsidRDefault="001A1583" w:rsidP="00563F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583" w:rsidRDefault="001A1583" w:rsidP="00563F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583" w:rsidRDefault="001A1583" w:rsidP="00563F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583" w:rsidRDefault="001A1583" w:rsidP="00563F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583" w:rsidRDefault="008D49EB" w:rsidP="00563F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 год</w:t>
      </w:r>
    </w:p>
    <w:p w:rsidR="00086ED5" w:rsidRDefault="00563F32" w:rsidP="00B0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Спецификация </w:t>
      </w:r>
    </w:p>
    <w:p w:rsidR="00563F32" w:rsidRPr="00563F32" w:rsidRDefault="00563F32" w:rsidP="001A15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итоговой работы  по русскому языку 8 класс</w:t>
      </w:r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563F32" w:rsidRPr="00563F32" w:rsidRDefault="00563F32" w:rsidP="00B058EA">
      <w:pPr>
        <w:keepNext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Назначение тестовой работы</w:t>
      </w:r>
    </w:p>
    <w:p w:rsidR="00563F32" w:rsidRPr="00563F32" w:rsidRDefault="00563F32" w:rsidP="00B058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контрольной работы – выявить и оценить степень соответствия подготовки учащихся 8 классов образовательных учреждений требованиям государственного образовательного стандарта основного общего образования по </w:t>
      </w:r>
      <w:r w:rsidR="00086E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языку.</w:t>
      </w:r>
    </w:p>
    <w:p w:rsidR="00563F32" w:rsidRPr="00563F32" w:rsidRDefault="00563F32" w:rsidP="00B058EA">
      <w:pPr>
        <w:keepNext/>
        <w:suppressAutoHyphens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Нормативно-правовая база</w:t>
      </w:r>
    </w:p>
    <w:p w:rsidR="00563F32" w:rsidRPr="00563F32" w:rsidRDefault="00563F32" w:rsidP="00B058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определяющие нормативно-правовую базу аттестационной работы:</w:t>
      </w:r>
    </w:p>
    <w:p w:rsidR="00563F32" w:rsidRPr="00563F32" w:rsidRDefault="00563F32" w:rsidP="00B058EA">
      <w:pPr>
        <w:numPr>
          <w:ilvl w:val="0"/>
          <w:numId w:val="2"/>
        </w:numPr>
        <w:tabs>
          <w:tab w:val="num" w:pos="108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общего образования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года № 1089), Закон Российской Федерации «Об образовании».</w:t>
      </w:r>
    </w:p>
    <w:p w:rsidR="00563F32" w:rsidRPr="00563F32" w:rsidRDefault="00563F32" w:rsidP="00B058EA">
      <w:pPr>
        <w:keepNext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Характеристика структуры и содержания работы</w:t>
      </w:r>
    </w:p>
    <w:p w:rsidR="00563F32" w:rsidRPr="00563F32" w:rsidRDefault="00563F32" w:rsidP="00B058E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заданий в работе – 25.</w:t>
      </w:r>
    </w:p>
    <w:p w:rsidR="00563F32" w:rsidRPr="00563F32" w:rsidRDefault="00563F32" w:rsidP="00B058E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структуры работы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разделена на 2 части и включает задания разных типов.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 включает 15 заданий (1-15). К каждому из них даны 4 варианта ответа,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только один правильный. Задание считается выполненным, если ученик отметил номер правильного ответа. Задание признается невыполненным, если ученик отметил номер неправильного ответа или отметил номера двух и более ответов, или вообще не отметил ни одного номера ответа.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состоит из 9 заданий (16-24) требующих краткого ответа и одного (25) задания на соответствие. Ответы к этим заданиям должны быть сформулированы самостоятельно. В заданиях этой части ответ дается в виде комбинации цифр или букв. Задание считается выполненным, если верный ответ зафиксирован в той форме, которая предусмотрена инструкцией по выполнению задания.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1. Распределение заданий по частям работы</w:t>
      </w: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3"/>
        <w:gridCol w:w="2039"/>
        <w:gridCol w:w="2126"/>
        <w:gridCol w:w="2871"/>
      </w:tblGrid>
      <w:tr w:rsidR="00563F32" w:rsidRPr="00563F32" w:rsidTr="00B058EA">
        <w:tc>
          <w:tcPr>
            <w:tcW w:w="2923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Части работы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Типы заданий</w:t>
            </w:r>
          </w:p>
        </w:tc>
      </w:tr>
      <w:tr w:rsidR="00563F32" w:rsidRPr="00563F32" w:rsidTr="00B058EA">
        <w:tc>
          <w:tcPr>
            <w:tcW w:w="2923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(1-15)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выбором ответа</w:t>
            </w:r>
          </w:p>
        </w:tc>
      </w:tr>
      <w:tr w:rsidR="00563F32" w:rsidRPr="00563F32" w:rsidTr="00B058EA">
        <w:tc>
          <w:tcPr>
            <w:tcW w:w="2923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(16-24)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кратким ответом</w:t>
            </w:r>
          </w:p>
        </w:tc>
      </w:tr>
      <w:tr w:rsidR="00563F32" w:rsidRPr="00563F32" w:rsidTr="00B058EA">
        <w:tc>
          <w:tcPr>
            <w:tcW w:w="2923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Часть 2</w:t>
            </w:r>
          </w:p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(установить соответствие)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кратким ответом</w:t>
            </w:r>
          </w:p>
        </w:tc>
      </w:tr>
      <w:tr w:rsidR="00563F32" w:rsidRPr="00563F32" w:rsidTr="00B058EA">
        <w:tc>
          <w:tcPr>
            <w:tcW w:w="2923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563F32" w:rsidRPr="00563F32" w:rsidRDefault="00563F32" w:rsidP="00B058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B058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Проверяемые элементы содержания 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структура теста дают возможность достаточно полно проверить необходимый комплекс знаний и умений по предмету. Все задания содержат элементы содержания, изучаемые в 8 классе.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 проверяет </w:t>
      </w:r>
      <w:r w:rsidRPr="0056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лингвистическую компетенцию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(знания о языке и речи; умение применять лингвистические знания в работе с языковым материалом, а также опознавательные, классификационные, аналитические учебно-языковые умения и навыки). 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степени сформированности </w:t>
      </w:r>
      <w:r w:rsidRPr="0056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языковой компетенции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говорят умения и навыки учащихся, связанные с соблюдением языковых норм (орфоэпических, лексических, грамматических, стилистических, орфографических, пунктуационных). 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Коммуникативная компетенция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 в работе на уровне владения учащимися продуктивными и рецептивными навыками речевой деятельности (в частности, извлекать информацию из текста, интерпретировать содержание прочитанного текста, осуществлять компрессию текста).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Элементы содержания, относящиеся к коммуникативной компетенции учащихся:</w:t>
      </w:r>
    </w:p>
    <w:p w:rsidR="00563F32" w:rsidRPr="00563F32" w:rsidRDefault="00563F32" w:rsidP="00B058E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текст как продукт речевой деятельности: основные признаки текста, функционально-смысловые типы текста (повествование, описание, рассуждение), функциональные стили речи, содержание текста, структура текста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Элементы содержания, относящиеся к языковой и лингвистической компетенциям учащихся:</w:t>
      </w:r>
    </w:p>
    <w:p w:rsidR="00563F32" w:rsidRPr="00563F32" w:rsidRDefault="00563F32" w:rsidP="00B058EA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слова (</w:t>
      </w:r>
      <w:proofErr w:type="spellStart"/>
      <w:r w:rsidRPr="0056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морфемика</w:t>
      </w:r>
      <w:proofErr w:type="spellEnd"/>
      <w:r w:rsidRPr="0056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 словообразование: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морфема как минимальная значимая единица языка;</w:t>
      </w:r>
    </w:p>
    <w:p w:rsidR="00563F32" w:rsidRPr="00563F32" w:rsidRDefault="00563F32" w:rsidP="00B058EA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морфология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система частей речи в русском языке, самостоятельные и служебные части речи, их грамматическое значение, морфологические признаки, синтаксическая роль, основные морфологические нормы русского литературного языка;</w:t>
      </w:r>
    </w:p>
    <w:p w:rsidR="00563F32" w:rsidRPr="00563F32" w:rsidRDefault="00563F32" w:rsidP="00B058EA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синтаксис: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словосочетание и предложение как основные единицы синтаксиса, синтаксические связи слов в словосочетании и предложении, виды сказуемых, предложения двусоставные и односоставные, распространенные и нераспространенные, полные и неполные, однородные члены предложения, обособленные члены предложения, обращения, вводные, вставные слова и конструкции, способы передачи чужой речи, основные синтаксические нормы современного русского литературного языка;</w:t>
      </w:r>
    </w:p>
    <w:p w:rsidR="00563F32" w:rsidRPr="00563F32" w:rsidRDefault="00563F32" w:rsidP="00B058EA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орфография: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правописание гласных и согласных в составе морфем, слитное, раздельное и дефисное написание слов;</w:t>
      </w:r>
    </w:p>
    <w:p w:rsidR="00563F32" w:rsidRPr="00563F32" w:rsidRDefault="00563F32" w:rsidP="00B058EA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пунктуация: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 препинания, их функции, разделительные и парные знаки препинания, знаки препинания в конце предложения, в простом предложении (обособленные определения, обстоятельства, уточняющие члены предложения, обращения, вводные слова и конструкции, однородные члены предложения), при прямой речи, цитировании, диалоге, сочетание знаков препинания.</w:t>
      </w:r>
      <w:proofErr w:type="gramEnd"/>
    </w:p>
    <w:p w:rsidR="00563F32" w:rsidRPr="00563F32" w:rsidRDefault="00563F32" w:rsidP="00B058EA">
      <w:pPr>
        <w:numPr>
          <w:ilvl w:val="0"/>
          <w:numId w:val="6"/>
        </w:numPr>
        <w:suppressAutoHyphens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Проверяемые умения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структура теста дают возможность достаточно полно проверить комплекс необходимых умений по предмету, а именно:  </w:t>
      </w:r>
    </w:p>
    <w:p w:rsidR="00563F32" w:rsidRPr="00563F32" w:rsidRDefault="00563F32" w:rsidP="00B058EA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распознавать:</w:t>
      </w:r>
      <w:r w:rsidRPr="00563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функциональные стили речи и функционально-смысловые типы текста, языковые единицы, языковые явления, изученные орфограммы и </w:t>
      </w:r>
      <w:proofErr w:type="spellStart"/>
      <w:r w:rsidRPr="00563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пунктограммы</w:t>
      </w:r>
      <w:proofErr w:type="spellEnd"/>
      <w:r w:rsidRPr="00563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63F32" w:rsidRPr="00563F32" w:rsidRDefault="00563F32" w:rsidP="00B058EA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классифицировать:</w:t>
      </w:r>
      <w:r w:rsidRPr="00563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языковые единицы, языковые явления, </w:t>
      </w:r>
    </w:p>
    <w:p w:rsidR="00563F32" w:rsidRPr="00563F32" w:rsidRDefault="00563F32" w:rsidP="00B058EA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соблюдать на письме изученные орфографические и пунктуационные правила;</w:t>
      </w:r>
    </w:p>
    <w:p w:rsidR="00563F32" w:rsidRPr="00563F32" w:rsidRDefault="00563F32" w:rsidP="00B058EA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производить языковой анализ: лексический анализ слова, морфологический анализ слова, синтаксический анализ словосочетания и простого предложения;</w:t>
      </w:r>
    </w:p>
    <w:p w:rsidR="00563F32" w:rsidRPr="00563F32" w:rsidRDefault="00563F32" w:rsidP="00B058EA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при чтении текста </w:t>
      </w:r>
      <w:r w:rsidRPr="00563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определять тему, авторскую позицию, основную мысль текста, определять функционально-смысловые типы текста, функциональные стили речи, анализировать структуру. </w:t>
      </w:r>
    </w:p>
    <w:p w:rsidR="00563F32" w:rsidRPr="00563F32" w:rsidRDefault="00563F32" w:rsidP="00B058EA">
      <w:pPr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контрольного теста работы по содержанию и видам деятельности</w:t>
      </w:r>
    </w:p>
    <w:p w:rsidR="00563F32" w:rsidRPr="00563F32" w:rsidRDefault="00563F32" w:rsidP="00B058EA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F32" w:rsidRPr="00563F32" w:rsidRDefault="00563F32" w:rsidP="00B058E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Таблица 2.Распределение заданий по основным содержательным разделам учебного предмета «Русский язык»</w:t>
      </w: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268"/>
        <w:gridCol w:w="1984"/>
        <w:gridCol w:w="3456"/>
      </w:tblGrid>
      <w:tr w:rsidR="00563F32" w:rsidRPr="00563F32" w:rsidTr="00B058EA">
        <w:tc>
          <w:tcPr>
            <w:tcW w:w="24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Содержательные разделы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Процент максимального первичного балла за задания данного блока содержания от максимального первичного балла за всю работу</w:t>
            </w:r>
          </w:p>
        </w:tc>
      </w:tr>
      <w:tr w:rsidR="00563F32" w:rsidRPr="00563F32" w:rsidTr="00B058EA">
        <w:tc>
          <w:tcPr>
            <w:tcW w:w="24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6" w:type="dxa"/>
            <w:shd w:val="clear" w:color="auto" w:fill="auto"/>
          </w:tcPr>
          <w:p w:rsidR="00563F32" w:rsidRPr="00563F32" w:rsidRDefault="00563F32" w:rsidP="00B0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563F32" w:rsidRPr="00563F32" w:rsidTr="00B058EA">
        <w:tc>
          <w:tcPr>
            <w:tcW w:w="24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Морфемика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6" w:type="dxa"/>
            <w:shd w:val="clear" w:color="auto" w:fill="auto"/>
          </w:tcPr>
          <w:p w:rsidR="00563F32" w:rsidRPr="00563F32" w:rsidRDefault="00563F32" w:rsidP="00B0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5,4</w:t>
            </w:r>
          </w:p>
        </w:tc>
      </w:tr>
      <w:tr w:rsidR="00563F32" w:rsidRPr="00563F32" w:rsidTr="00B058EA">
        <w:tc>
          <w:tcPr>
            <w:tcW w:w="24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40,6</w:t>
            </w:r>
          </w:p>
        </w:tc>
      </w:tr>
      <w:tr w:rsidR="00563F32" w:rsidRPr="00563F32" w:rsidTr="00B058EA">
        <w:tc>
          <w:tcPr>
            <w:tcW w:w="24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8,1</w:t>
            </w:r>
          </w:p>
        </w:tc>
      </w:tr>
      <w:tr w:rsidR="00563F32" w:rsidRPr="00563F32" w:rsidTr="00B058EA">
        <w:trPr>
          <w:trHeight w:val="313"/>
        </w:trPr>
        <w:tc>
          <w:tcPr>
            <w:tcW w:w="24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21,6</w:t>
            </w:r>
          </w:p>
        </w:tc>
      </w:tr>
      <w:tr w:rsidR="00563F32" w:rsidRPr="00563F32" w:rsidTr="00B058EA">
        <w:tc>
          <w:tcPr>
            <w:tcW w:w="24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6" w:type="dxa"/>
            <w:shd w:val="clear" w:color="auto" w:fill="auto"/>
          </w:tcPr>
          <w:p w:rsidR="00563F32" w:rsidRPr="00563F32" w:rsidRDefault="00563F32" w:rsidP="00B0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563F32" w:rsidRPr="00563F32" w:rsidTr="00B058EA">
        <w:tc>
          <w:tcPr>
            <w:tcW w:w="24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100%</w:t>
            </w:r>
          </w:p>
        </w:tc>
      </w:tr>
    </w:tbl>
    <w:p w:rsidR="00B058EA" w:rsidRDefault="00B058EA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итогового теста по русскому языку различны по способам предъявления языкового материала (см. таблицу 3).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Экзаменуемый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с отобранным языковым материалом, представленным в виде отдельных слов, словосочетаний или предложений; с языковыми явлениями, предъявленными в тексте. </w:t>
      </w:r>
    </w:p>
    <w:p w:rsidR="00B058EA" w:rsidRDefault="00B058EA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3 Распределение заданий по видам работ с языковым материалом</w:t>
      </w:r>
    </w:p>
    <w:p w:rsidR="00B058EA" w:rsidRPr="00563F32" w:rsidRDefault="00B058EA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8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1032"/>
        <w:gridCol w:w="1794"/>
        <w:gridCol w:w="4394"/>
      </w:tblGrid>
      <w:tr w:rsidR="00563F32" w:rsidRPr="00563F32" w:rsidTr="00B058EA">
        <w:tc>
          <w:tcPr>
            <w:tcW w:w="26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 с языковым материалом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Процент максимального первичного балла за выполнение заданий, предусматривающих различные виды работы с языковым материалом, от максимального первичного балла за всю работу</w:t>
            </w:r>
          </w:p>
        </w:tc>
      </w:tr>
      <w:tr w:rsidR="00563F32" w:rsidRPr="00563F32" w:rsidTr="00B058EA">
        <w:trPr>
          <w:trHeight w:val="1717"/>
        </w:trPr>
        <w:tc>
          <w:tcPr>
            <w:tcW w:w="26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отобранным языковым материалом, представленным в виде отдельных слов, словосочетаний или предложений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563F32" w:rsidRPr="00563F32" w:rsidTr="00B058EA">
        <w:tc>
          <w:tcPr>
            <w:tcW w:w="26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языковыми явлениями, предъявленными в тексте (языковой анализ текста)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</w:tr>
      <w:tr w:rsidR="00563F32" w:rsidRPr="00563F32" w:rsidTr="00B058EA">
        <w:tc>
          <w:tcPr>
            <w:tcW w:w="26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563F32" w:rsidRPr="00563F32" w:rsidRDefault="00B058EA" w:rsidP="00B058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563F32" w:rsidRPr="00563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работы по уровню сложности</w:t>
      </w:r>
    </w:p>
    <w:p w:rsid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4 представлено распределение заданий экзаменационной работы по уровням сложности.</w:t>
      </w:r>
    </w:p>
    <w:p w:rsidR="00B058EA" w:rsidRPr="00563F32" w:rsidRDefault="00B058EA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4. распределение заданий экзаменационной работы по уровням сложности</w:t>
      </w: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276"/>
        <w:gridCol w:w="2268"/>
        <w:gridCol w:w="3984"/>
      </w:tblGrid>
      <w:tr w:rsidR="00563F32" w:rsidRPr="00563F32" w:rsidTr="00B058EA">
        <w:tc>
          <w:tcPr>
            <w:tcW w:w="2410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1276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2268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3984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Процент максимального первичного балла за задания данного уровня сложности от максимального первичного балла за всю работу</w:t>
            </w:r>
          </w:p>
        </w:tc>
      </w:tr>
      <w:tr w:rsidR="00563F32" w:rsidRPr="00563F32" w:rsidTr="00B058EA">
        <w:tc>
          <w:tcPr>
            <w:tcW w:w="2410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84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563F32" w:rsidRPr="00563F32" w:rsidTr="00B058EA">
        <w:tc>
          <w:tcPr>
            <w:tcW w:w="2410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276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84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563F32" w:rsidRPr="00563F32" w:rsidTr="00B058EA">
        <w:tc>
          <w:tcPr>
            <w:tcW w:w="2410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84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563F32" w:rsidRPr="00563F32" w:rsidRDefault="00563F32" w:rsidP="00B0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B0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 – 60 минут (без учета организационного момента)</w:t>
      </w:r>
    </w:p>
    <w:p w:rsidR="00563F32" w:rsidRPr="00563F32" w:rsidRDefault="00563F32" w:rsidP="00B0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оборудование не требуется.</w:t>
      </w:r>
    </w:p>
    <w:p w:rsidR="00563F32" w:rsidRDefault="00563F32" w:rsidP="00B05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8EA" w:rsidRPr="00C13F8F" w:rsidRDefault="00B058EA" w:rsidP="00B058EA">
      <w:pPr>
        <w:shd w:val="clear" w:color="auto" w:fill="FFFFFF"/>
        <w:spacing w:before="239" w:after="23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8.​ </w:t>
      </w:r>
      <w:r w:rsidRPr="00C1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Необходимое количество вариантов КИМ</w:t>
      </w:r>
    </w:p>
    <w:p w:rsidR="00B058EA" w:rsidRPr="00D13150" w:rsidRDefault="00B058EA" w:rsidP="00B058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ра</w:t>
      </w: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 представлена в двух вариантах.</w:t>
      </w:r>
    </w:p>
    <w:p w:rsidR="00B058EA" w:rsidRPr="00C13F8F" w:rsidRDefault="00B058EA" w:rsidP="00B058EA">
      <w:pPr>
        <w:shd w:val="clear" w:color="auto" w:fill="FFFFFF"/>
        <w:spacing w:before="239" w:after="23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9.​ </w:t>
      </w:r>
      <w:r w:rsidRPr="00C1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выполнения и условия проведения работы</w:t>
      </w:r>
    </w:p>
    <w:p w:rsidR="00B058EA" w:rsidRPr="00D13150" w:rsidRDefault="00B058EA" w:rsidP="00B05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работы – 90 минут (2 урока).</w:t>
      </w:r>
    </w:p>
    <w:p w:rsidR="00B058EA" w:rsidRPr="00D13150" w:rsidRDefault="00B058EA" w:rsidP="00B05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оборудование не требуется.</w:t>
      </w:r>
    </w:p>
    <w:p w:rsidR="00B058EA" w:rsidRPr="00D13150" w:rsidRDefault="00B058EA" w:rsidP="00B058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10.​ </w:t>
      </w:r>
      <w:r w:rsidRPr="0024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</w:t>
      </w:r>
      <w:r w:rsidRPr="00D13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оценивания отдельных заданий и работы в целом</w:t>
      </w:r>
    </w:p>
    <w:p w:rsidR="00B058EA" w:rsidRDefault="00B058EA" w:rsidP="00B05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8EA" w:rsidRDefault="00563F32" w:rsidP="00B05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</w:p>
    <w:p w:rsidR="00563F32" w:rsidRPr="00563F32" w:rsidRDefault="00563F32" w:rsidP="00B05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563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верное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заданий </w:t>
      </w:r>
      <w:r w:rsidRPr="00563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первой части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работы (задание 1-15) обучающийся получает по 1 баллу за каждое задание. За неверный ответ или его отсутствие выставляется 0 баллов</w:t>
      </w: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Часть 2 </w:t>
      </w: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верное </w:t>
      </w: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заданий </w:t>
      </w:r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второй части </w:t>
      </w: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итоговой работы (задание 16-24) обучающийся получает по 2 балла за каждое задание. За неверный ответ или его отсутствие выставляется 0 баллов. В заданиях, где в качестве ответа записывается несколько слов или цифр, 2 балла выставляется, если верно указаны все слова или цифры. </w:t>
      </w: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каждую правильно указанную позицию в задании на соответствие 25 выставляется 1 балл. Максимальный балл за задание на соответствие – 4 балла</w:t>
      </w:r>
      <w:proofErr w:type="gramStart"/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аксимальное количество баллов, которое может набрать экзаменуемый, правильно выполнивший 10 тестовых заданий второй части работы (задания с кратким ответом), – </w:t>
      </w:r>
      <w:r w:rsidRPr="00563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балла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выполнение всей итоговой работы, – 37 баллов. </w:t>
      </w:r>
    </w:p>
    <w:p w:rsidR="001A1583" w:rsidRPr="00563F32" w:rsidRDefault="001A1583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39" w:rsidRDefault="00C21D39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5245"/>
        <w:gridCol w:w="5246"/>
      </w:tblGrid>
      <w:tr w:rsidR="00C21D39" w:rsidTr="00C21D39">
        <w:tc>
          <w:tcPr>
            <w:tcW w:w="5245" w:type="dxa"/>
          </w:tcPr>
          <w:p w:rsidR="00C21D39" w:rsidRDefault="00C21D39" w:rsidP="00B058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246" w:type="dxa"/>
          </w:tcPr>
          <w:p w:rsidR="00C21D39" w:rsidRDefault="00C21D39" w:rsidP="00B058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C21D39" w:rsidTr="00C21D39">
        <w:tc>
          <w:tcPr>
            <w:tcW w:w="5245" w:type="dxa"/>
          </w:tcPr>
          <w:p w:rsidR="00C21D39" w:rsidRDefault="00C21D39" w:rsidP="00B058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0-14</w:t>
            </w:r>
          </w:p>
        </w:tc>
        <w:tc>
          <w:tcPr>
            <w:tcW w:w="5246" w:type="dxa"/>
          </w:tcPr>
          <w:p w:rsidR="00C21D39" w:rsidRDefault="00C21D39" w:rsidP="00B058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C21D39" w:rsidTr="00C21D39">
        <w:tc>
          <w:tcPr>
            <w:tcW w:w="5245" w:type="dxa"/>
          </w:tcPr>
          <w:p w:rsidR="00C21D39" w:rsidRDefault="00C21D39" w:rsidP="00B058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15-28</w:t>
            </w:r>
          </w:p>
        </w:tc>
        <w:tc>
          <w:tcPr>
            <w:tcW w:w="5246" w:type="dxa"/>
          </w:tcPr>
          <w:p w:rsidR="00C21D39" w:rsidRDefault="00C21D39" w:rsidP="00B058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</w:tr>
      <w:tr w:rsidR="00C21D39" w:rsidTr="00C21D39">
        <w:tc>
          <w:tcPr>
            <w:tcW w:w="5245" w:type="dxa"/>
          </w:tcPr>
          <w:p w:rsidR="00C21D39" w:rsidRDefault="00C21D39" w:rsidP="00B058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29-34</w:t>
            </w:r>
          </w:p>
        </w:tc>
        <w:tc>
          <w:tcPr>
            <w:tcW w:w="5246" w:type="dxa"/>
          </w:tcPr>
          <w:p w:rsidR="00C21D39" w:rsidRDefault="00C21D39" w:rsidP="00B058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</w:tr>
      <w:tr w:rsidR="00C21D39" w:rsidTr="00C21D39">
        <w:tc>
          <w:tcPr>
            <w:tcW w:w="5245" w:type="dxa"/>
          </w:tcPr>
          <w:p w:rsidR="00C21D39" w:rsidRDefault="00C21D39" w:rsidP="00B058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35-37</w:t>
            </w:r>
          </w:p>
        </w:tc>
        <w:tc>
          <w:tcPr>
            <w:tcW w:w="5246" w:type="dxa"/>
          </w:tcPr>
          <w:p w:rsidR="00C21D39" w:rsidRDefault="00C21D39" w:rsidP="00B058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</w:tbl>
    <w:p w:rsidR="00C21D39" w:rsidRDefault="00C21D39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Default="001A1583" w:rsidP="001A1583">
      <w:pPr>
        <w:shd w:val="clear" w:color="auto" w:fill="FFFFFF"/>
        <w:spacing w:after="0" w:line="33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Кодификатор</w:t>
      </w:r>
    </w:p>
    <w:p w:rsidR="001A1583" w:rsidRPr="00563F32" w:rsidRDefault="001A1583" w:rsidP="001A1583">
      <w:pPr>
        <w:shd w:val="clear" w:color="auto" w:fill="FFFFFF"/>
        <w:spacing w:after="0" w:line="33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элементов содержания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итоговой работы </w:t>
      </w:r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русскому языку 8класс</w:t>
      </w:r>
    </w:p>
    <w:p w:rsidR="001A1583" w:rsidRPr="00563F32" w:rsidRDefault="001A1583" w:rsidP="001A158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6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8"/>
        <w:gridCol w:w="7938"/>
      </w:tblGrid>
      <w:tr w:rsidR="001A1583" w:rsidRPr="00563F32" w:rsidTr="005C2F40">
        <w:trPr>
          <w:trHeight w:val="78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583" w:rsidRPr="00563F32" w:rsidRDefault="001A1583" w:rsidP="005C2F40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proofErr w:type="gramStart"/>
            <w:r w:rsidRPr="0056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56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583" w:rsidRPr="00563F32" w:rsidRDefault="001A1583" w:rsidP="005C2F40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Проверяемые умения</w:t>
            </w:r>
          </w:p>
        </w:tc>
      </w:tr>
      <w:tr w:rsidR="001A1583" w:rsidRPr="00563F32" w:rsidTr="005C2F40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583" w:rsidRPr="00563F32" w:rsidRDefault="001A1583" w:rsidP="005C2F4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583" w:rsidRPr="00563F32" w:rsidRDefault="001A1583" w:rsidP="005C2F4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Непроверяемые гласные, согласные</w:t>
            </w:r>
          </w:p>
        </w:tc>
      </w:tr>
      <w:tr w:rsidR="001A1583" w:rsidRPr="00563F32" w:rsidTr="005C2F40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583" w:rsidRPr="00563F32" w:rsidRDefault="001A1583" w:rsidP="005C2F4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583" w:rsidRPr="00563F32" w:rsidRDefault="001A1583" w:rsidP="005C2F40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 </w:t>
            </w:r>
            <w:hyperlink r:id="rId7" w:tooltip="Орфоэпия" w:history="1">
              <w:r w:rsidRPr="00D70DA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орфоэпии</w:t>
              </w:r>
            </w:hyperlink>
          </w:p>
        </w:tc>
      </w:tr>
      <w:tr w:rsidR="001A1583" w:rsidRPr="00563F32" w:rsidTr="005C2F40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583" w:rsidRPr="00563F32" w:rsidRDefault="001A1583" w:rsidP="005C2F4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583" w:rsidRPr="00563F32" w:rsidRDefault="001A1583" w:rsidP="005C2F4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словосочетаний</w:t>
            </w:r>
          </w:p>
        </w:tc>
      </w:tr>
      <w:tr w:rsidR="001A1583" w:rsidRPr="00563F32" w:rsidTr="005C2F40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583" w:rsidRPr="00563F32" w:rsidRDefault="001A1583" w:rsidP="005C2F4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583" w:rsidRPr="00563F32" w:rsidRDefault="001A1583" w:rsidP="005C2F4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типа сказуемого</w:t>
            </w:r>
          </w:p>
        </w:tc>
      </w:tr>
      <w:tr w:rsidR="001A1583" w:rsidRPr="00563F32" w:rsidTr="005C2F40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583" w:rsidRPr="00563F32" w:rsidRDefault="001A1583" w:rsidP="005C2F4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583" w:rsidRPr="00563F32" w:rsidRDefault="001A1583" w:rsidP="005C2F4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вида простого односоставного предложения</w:t>
            </w:r>
          </w:p>
        </w:tc>
      </w:tr>
      <w:tr w:rsidR="001A1583" w:rsidRPr="00563F32" w:rsidTr="005C2F40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583" w:rsidRPr="00563F32" w:rsidRDefault="001A1583" w:rsidP="005C2F4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583" w:rsidRPr="00563F32" w:rsidRDefault="001A1583" w:rsidP="005C2F4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 в простом предложении</w:t>
            </w:r>
          </w:p>
        </w:tc>
      </w:tr>
      <w:tr w:rsidR="001A1583" w:rsidRPr="00563F32" w:rsidTr="005C2F40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583" w:rsidRPr="00563F32" w:rsidRDefault="001A1583" w:rsidP="005C2F4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583" w:rsidRPr="00563F32" w:rsidRDefault="001A1583" w:rsidP="005C2F4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однородных членах</w:t>
            </w:r>
          </w:p>
        </w:tc>
      </w:tr>
      <w:tr w:rsidR="001A1583" w:rsidRPr="00563F32" w:rsidTr="005C2F40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583" w:rsidRPr="00563F32" w:rsidRDefault="001A1583" w:rsidP="005C2F4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583" w:rsidRPr="00563F32" w:rsidRDefault="001A1583" w:rsidP="005C2F4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обращениях, вводных словах</w:t>
            </w:r>
          </w:p>
        </w:tc>
      </w:tr>
      <w:tr w:rsidR="001A1583" w:rsidRPr="00563F32" w:rsidTr="005C2F40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583" w:rsidRPr="00563F32" w:rsidRDefault="001A1583" w:rsidP="005C2F4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583" w:rsidRPr="00563F32" w:rsidRDefault="001A1583" w:rsidP="005C2F4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обособленных определениях, обстоятельствах</w:t>
            </w:r>
          </w:p>
        </w:tc>
      </w:tr>
      <w:tr w:rsidR="001A1583" w:rsidRPr="00563F32" w:rsidTr="005C2F40">
        <w:trPr>
          <w:trHeight w:val="23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583" w:rsidRPr="00563F32" w:rsidRDefault="001A1583" w:rsidP="005C2F4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583" w:rsidRPr="00563F32" w:rsidRDefault="001A1583" w:rsidP="005C2F4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грамматических норм</w:t>
            </w:r>
          </w:p>
        </w:tc>
      </w:tr>
      <w:tr w:rsidR="001A1583" w:rsidRPr="00563F32" w:rsidTr="005C2F40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583" w:rsidRPr="00563F32" w:rsidRDefault="001A1583" w:rsidP="005C2F4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583" w:rsidRPr="00563F32" w:rsidRDefault="001A1583" w:rsidP="005C2F4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связи в словосочетаниях</w:t>
            </w:r>
          </w:p>
        </w:tc>
      </w:tr>
      <w:tr w:rsidR="001A1583" w:rsidRPr="00563F32" w:rsidTr="005C2F40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583" w:rsidRPr="00563F32" w:rsidRDefault="001A1583" w:rsidP="005C2F4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583" w:rsidRPr="00563F32" w:rsidRDefault="001A1583" w:rsidP="005C2F4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односоставных простых предложений</w:t>
            </w:r>
          </w:p>
        </w:tc>
      </w:tr>
      <w:tr w:rsidR="001A1583" w:rsidRPr="00563F32" w:rsidTr="005C2F40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583" w:rsidRPr="00563F32" w:rsidRDefault="001A1583" w:rsidP="005C2F4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583" w:rsidRPr="00563F32" w:rsidRDefault="001A1583" w:rsidP="005C2F4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выражения сказуемого</w:t>
            </w:r>
          </w:p>
        </w:tc>
      </w:tr>
      <w:tr w:rsidR="001A1583" w:rsidRPr="00563F32" w:rsidTr="005C2F40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583" w:rsidRPr="00563F32" w:rsidRDefault="001A1583" w:rsidP="005C2F4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583" w:rsidRPr="00563F32" w:rsidRDefault="001A1583" w:rsidP="005C2F4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предложений с обособленными определениями, обстоятельствами</w:t>
            </w:r>
          </w:p>
        </w:tc>
      </w:tr>
      <w:tr w:rsidR="001A1583" w:rsidRPr="00563F32" w:rsidTr="005C2F40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583" w:rsidRPr="00563F32" w:rsidRDefault="001A1583" w:rsidP="005C2F4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583" w:rsidRPr="00563F32" w:rsidRDefault="001A1583" w:rsidP="005C2F4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в предложении однородных членов</w:t>
            </w:r>
          </w:p>
        </w:tc>
      </w:tr>
    </w:tbl>
    <w:p w:rsidR="00B058EA" w:rsidRDefault="00B058EA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8EA" w:rsidRDefault="00B058EA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8EA" w:rsidRPr="00563F32" w:rsidRDefault="00B058EA" w:rsidP="00B05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Ключи к заданиям</w:t>
      </w:r>
    </w:p>
    <w:p w:rsidR="00B058EA" w:rsidRPr="00563F32" w:rsidRDefault="00B058EA" w:rsidP="00B05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3366"/>
      </w:tblGrid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9,13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по-весеннему, картинно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дикий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вдалеке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навсегда приходит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-16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vMerge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vMerge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- 14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vMerge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 12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vMerge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- 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vMerge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58EA" w:rsidRPr="00563F32" w:rsidRDefault="00B058EA" w:rsidP="00B05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8EA" w:rsidRDefault="00B058EA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9EB" w:rsidRDefault="008D49EB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9EB" w:rsidRDefault="008D49EB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A15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Итоговая контрольная работа по р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усскому языку за курс 8 класса 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1.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1.Укажите, в каком предложении производный предлог пишется вместе.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(В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тличие от многих он выполнил задание вовремя.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(По) причине задержки в пути лошади отстали, а мы ушли вперёд.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Продолжать занятия (в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ечение недели. 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Ошибка была допущена (в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ледствие невнимательности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2.Укажите вариант, где во всех случаях на месте пропусков пишется буква Е. 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1) 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на что не обижаюсь, н… о каком происшествии не слышал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н… в ком не сомневаюсь, н… для кого петь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н… от кого бежать, н… с кем поговорить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4) н… перед кем отчитываться, 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 чем не рассказал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3.Укажите предложение, в котором выделенное слово пишется слитно. 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Я пошла в парк, чт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бы) встретиться с подругой.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Теперь я тебе не поверю, что (бы) ты ни сделала.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Он купил то (же), что и Мишка.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Сегодня так (же) пасмурно, как и вчера.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4.Укажите, какой союз не может употребляться с однородными членами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также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2) тоже 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чтобы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однако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5.Укажите, какой из приведённых примеров является словосочетанием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под снегом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жёлтый мяч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после встречи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заяц убежал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6.Укажите словосочетание с подчинительной связью согласование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зелёная трава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2) его мнение 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посмотрел на солнце.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след медведя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7.Укажите вариант, в котором правильно указано сказуемое в предложении: 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Твердое сознание долга есть основа характера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1) твердое сознание 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2) есть основа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3) есть 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4) основа характера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8.Укажите простое неопределённо-личное предложение.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Уходим завтра в море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2) Меня вызвали к директору. 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Смеркалось.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В воздухе тишина.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9.Укажите предложение с обстоятельством причины.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Кругом кричали коростели.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Кораблей не видно было из-за тумана.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Вчера я приехал в Пятигорск.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Неожиданно он почувствовал боль.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10.Укажите вариант, в котором правильно указаны все определения предложения: 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каждого подчиненного Суворов требовал быстрого соображения и точного ответа.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1) каждого, подчиненного, точного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каждого, быстрого, подчиненного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подчиненного, быстрого, точного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точного, быстрого, каждого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11.Укажите предложение с косвенным дополнением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1) Бабушка вязала теплый свитер 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Я расскажу о своей победе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Я нарисую добрую картину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С горы хорошо видно дом и школу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12.Укажите, в каком предложении нужно поставить только одну запятую. (Знаки препинания не расставлены).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Север дышит ветром ночи и полынь колышет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Сила свет красота ночи стали ослабевать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Все последнее время стояли пасмурные серые дни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Юный лес в зеленый дым одетый теплых гроз нетерпеливо ждет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13.Укажите предложение, в котором нет обособленного оборота (знаки препинания не расставлены).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Возмущенный до глубины души мальчишка стиснул зубы.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Резкие голоса увлеченных спором людей нарушали тишину ночи.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3) 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изрытая глубокими колеями шла вдоль реки.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Одетая в легкое белое платье она сама казалась белее и легче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14.Укажите вариант, где правильно указаны все цифры, на месте которых в предложении должны стоять запятые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Вера(1)улыбаясь(2)шла по улице(3)глядя на луг(4) украшенный цветами.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1,4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3,4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1,2,3,4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1,2,3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15.Укажите предложение, в котором нет вводных конструкций (знаки препинания не расставлены).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Сладковатый вкус этого чая 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принадлежит совсем другому сорту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Это сияние казалось ему знакомым.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Бесчисленные золотые звёзды 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 тихо текли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наперерыв мерцая.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Болезнь 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 с каждым днем все более отступала</w:t>
      </w:r>
      <w:proofErr w:type="gramEnd"/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следующих заданий запишите аккуратным разборчивым почерком на бланке ответов рядом с номером каждого задания (№№ 16-24)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Передо мной серело пустынное поле. 2) Один сторожевой курган стоял 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вдалеке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казалось, зорко охранял равнины. 3) С утра в степи было по-весеннему холодно и ветрено. 4) Ветер, просушивая колеи дороги, шуршал прошлогодним бурьяном. 5) За мной, на западе, картинно рисовалась на горизонте гряда меловых гор. 6) Темнея пятнами лесов, как старинное, тусклое серебро, она тонула в утреннем тумане. 7) 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Ветер, дувший мне навстречу, холодил лицо. 8) Степь увлекала, овладевая душой, наполняя её чувством радости. 9) За курганом блеснула ложбина, круглая, налитая весенней водой. 10) Есть что-то чистое и весёлое в этих апрельских болотцах. 11) Над ними вьются звонкоголосые чибисы, серенькие трясогузки перебегают по ее бережкам, оставляя на иле свои звездообразные следы. 12) В воде, мелкой, прозрачной, отражается ясная лазурь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белые облака весеннего неба. 13) Курган был дикий. 14) Ни разу не тронутый плугом, он поражал своим величием 15) «Время его навсегда проходит, - подумал я. – 16) В вековом забытьи он только вспоминает далекое былое, прежние степи, прежних людей </w:t>
      </w:r>
      <w:proofErr w:type="gramEnd"/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пределите стиль текста 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азделите текст на абзацы. Укажите номера предложений, с которых начинаются второй и третий абзацы. 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 Выпишите все наречия из предложений 3-5. 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ыпишите сказуемое из предложения 13 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кажите количество словосочетаний в предложении 7 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предложений 1,2 выпишите слово, образованное приставочно-суффиксальным способом 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предложения 15 выпишите подчинительное словосочетание со связью ПРИМЫКАНИЕ 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кажите каким членом предложения является ВЕЛИЧИЕМ в предложении 14 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реди предложений текста найдите такое, которое соединяется с предыдущими при помощи личного местоимения в форме косвенного падежа. Напишите номер этого предложения. 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становите соответствие между предложениями, взятыми из текста, и их синтаксической характеристикой: к каждому элементу первого столбца подберите элемент второго столбца.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В воде, мелкой, прозрачной, отражается ясная лазурь и белые облака весеннего неба.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Простое предложение, осложненное уточняющим дополнением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Ещё ни разу не тронутый плугом, он поражал своим величием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Простое предложение, осложненное однородными обособленными обстоятельствами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16) В вековом забытьи он только вспоминает далекое былое, прежние степи, прежних людей 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Простое предложение, осложненное обособленным определением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Степь увлекала, овладевая душой, наполняя её чувством радости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Простое предложение, осложненное обособленными нераспространенными однородными определениями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Простое предложение с обособленным приложением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2.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1.Укажите, в каком предложении производный предлог пишется вместе.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(В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тличие от многих он выполнил задание вовремя.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(По) причине задержки в пути лошади отстали, а мы ушли вперёд.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Продолжать занятия (в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ечение недели. 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Ошибка была допущена (в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ледствие невнимательности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2.Укажите вариант, где во всех случаях на месте пропусков пишется буква И. 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1) 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на что не обижаюсь, н… о каком происшествии не слышал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н… в ком не сомневаюсь, н… для кого петь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н… от кого бежать, н… с кем поговорить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4) н… перед кем отчитываться, 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 чем не рассказал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3.Укажите предложение, в котором выделенное слово пишется слитно. 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Я пошла в парк, чт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бы) встретиться с подругой.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Теперь я тебе не поверю, что (бы) ты ни сделала.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Он купил то (же), что и Мишка.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Сегодня так (же) пасмурно, как и вчера.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4.Укажите, какой союз не может употребляться с однородными членами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также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2) тоже 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чтобы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однако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5.Укажите, какой из приведённых примеров является словосочетанием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под снегом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жёлтый мяч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после встречи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заяц убежал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6.Укажите словосочетание с подчинительной связью согласование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зелёная трава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2) его мнение 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посмотрел на солнце.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след медведя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7.Укажите вариант, в котором правильно указано сказуемое в предложении: 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Твердое сознание долга есть основа характера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1) твердое сознание 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2) есть основа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3) есть 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4) основа характера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8.Укажите простое неопределённо-личное предложение.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Уходим завтра в море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2) Меня вызвали к директору. 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Смеркалось.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В воздухе тишина.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9.Укажите предложение с обстоятельством причины.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Кругом кричали коростели.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Кораблей не видно было из-за тумана.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Вчера я приехал в Пятигорск.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Неожиданно он почувствовал боль.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10.Укажите вариант, в котором правильно указаны все определения предложения: 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каждого подчиненного Суворов требовал быстрого соображения и точного ответа.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каждого, подчиненного, точного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каждого, быстрого, подчиненного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подчиненного, быстрого, точного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точного, быстрого, каждого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11.Укажите предложение с косвенным дополнением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1) Бабушка вязала теплый свитер 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Я расскажу о своей победе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Я нарисую добрую картину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С горы хорошо видно дом и школу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12.Укажите, в каком предложении нужно поставить только одну запятую. (Знаки препинания не расставлены).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Север дышит ветром ночи и полынь колышет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Сила свет красота ночи стали ослабевать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Все последнее время стояли пасмурные серые дни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Юный лес в зеленый дым одетый теплых гроз нетерпеливо ждет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13.Укажите предложение, в котором нет обособленного оборота (знаки препинания не расставлены).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Возмущенный до глубины души мальчишка стиснул зубы.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Резкие голоса увлеченных спором людей нарушали тишину ночи.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3) 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изрытая глубокими колеями шла вдоль реки.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4) Одетая в легкое белое платье она сама казалась белее и легче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14.Укажите вариант, где правильно указаны все цифры, на месте которых в предложении должны стоять запятые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Вера(1)улыбаясь(2)шла по улице(3)глядя на луг(4) украшенный цветами.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1,4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3,4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1,2,3,4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1,2,3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15.Укажите предложение, в котором нет вводных конструкций (знаки препинания не расставлены).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Сладковатый вкус этого чая 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принадлежит совсем другому сорту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Это сияние казалось ему знакомым.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Бесчисленные золотые звёзды 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 тихо текли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наперерыв мерцая.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Болезнь 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 с каждым днем все более отступала</w:t>
      </w:r>
      <w:proofErr w:type="gramEnd"/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следующих заданий запишите аккуратным разборчивым почерком на бланке ответов рядом с номером каждого задания (№№ 16-24)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Передо мной серело пустынное поле. 2) Один сторожевой курган стоял 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вдалеке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казалось, зорко охранял равнины. 3) С утра в степи было по-весеннему холодно и ветрено. 4) Ветер, просушивая колеи дороги, шуршал прошлогодним бурьяном. 5) За мной, на западе, картинно рисовалась на горизонте гряда меловых гор. 6) Темнея пятнами лесов, как старинное, тусклое серебро, она тонула в утреннем тумане. 7) 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Ветер, дувший мне навстречу, холодил лицо. 8) Степь увлекала, овладевая душой, наполняя её чувством радости. 9) За курганом блеснула ложбина, круглая, налитая весенней водой. 10) Есть что-то чистое и весёлое в этих апрельских болотцах. 11) Над ними вьются звонкоголосые чибисы, серенькие трясогузки перебегают по ее бережкам, оставляя на иле свои звездообразные следы. 12) В воде, мелкой, прозрачной, отражается ясная лазурь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белые облака весеннего неба. 13) Курган был дикий. 14) Ни разу не тронутый плугом, он поражал своим величием 15) «Время его навсегда проходит, - подумал я. – 16) В вековом забытьи он только вспоминает далекое былое, прежние степи, прежних людей </w:t>
      </w:r>
      <w:proofErr w:type="gramEnd"/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пределите стиль текста 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азделите текст на абзацы. Укажите номера предложений, с которых начинаются второй и третий абзацы. 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9EB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ыпишите все наречия из предложений 3-5. </w:t>
      </w:r>
    </w:p>
    <w:p w:rsidR="008D49EB" w:rsidRDefault="008D49EB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ыпишите сказуемое из предложения 13</w:t>
      </w:r>
      <w:r w:rsidR="008D4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кажите количество словосочетаний в предложении 7 </w:t>
      </w:r>
      <w:r w:rsidR="008D4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Из предложений 1,2 выпишите слово, образованное приставочно-суффиксальным способом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4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предложения 15 выпишите подчинительное словосочетание со связью ПРИМЫКАНИЕ</w:t>
      </w:r>
      <w:r w:rsidR="008D4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Укажите каким членом предложения является ВЕЛИЧИЕМ в предложении 14</w:t>
      </w:r>
      <w:r w:rsidR="008D4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реди предложений текста найдите такое, которое соединяется с предыдущими при помощи личного местоимения в форме косвенного падежа. Напишите номер этого предложения. 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proofErr w:type="gramStart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становите соответствие между предложениями, взятыми из текста, и их синтаксической характеристикой: к каждому элементу первого столбца подберите элемент второго столбца.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В воде, мелкой, прозрачной, отражается ясная лазурь и белые облака весеннего неба.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Простое предложение, осложненное уточняющим дополнением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14) Ещё ни разу не тронутый плугом, он поражал своим величием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Простое предложение, осложненное однородными обособленными обстоятельствами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16) В вековом забытьи он только вспоминает далекое былое, прежние степи, прежних людей 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Простое предложение, осложненное обособленным определением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Степь увлекала, овладевая душой, наполняя её чувством радости</w:t>
      </w: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Простое предложение, осложненное обособленными нераспространенными однородными определениями</w:t>
      </w:r>
    </w:p>
    <w:p w:rsidR="001A1583" w:rsidRPr="001A1583" w:rsidRDefault="001A1583" w:rsidP="001A1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Простое предложение с обособленным приложением</w:t>
      </w:r>
    </w:p>
    <w:p w:rsidR="001A1583" w:rsidRPr="00563F32" w:rsidRDefault="001A1583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A1583" w:rsidRPr="00563F32" w:rsidSect="009F5C53">
          <w:headerReference w:type="even" r:id="rId8"/>
          <w:headerReference w:type="default" r:id="rId9"/>
          <w:pgSz w:w="12240" w:h="16340"/>
          <w:pgMar w:top="719" w:right="1080" w:bottom="969" w:left="885" w:header="720" w:footer="720" w:gutter="0"/>
          <w:cols w:space="720"/>
          <w:noEndnote/>
        </w:sectPr>
      </w:pP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D9" w:rsidRDefault="00F60FD9" w:rsidP="00B058EA"/>
    <w:sectPr w:rsidR="00F60FD9" w:rsidSect="001208D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8F2" w:rsidRDefault="00BE28F2" w:rsidP="00563F32">
      <w:pPr>
        <w:spacing w:after="0" w:line="240" w:lineRule="auto"/>
      </w:pPr>
      <w:r>
        <w:separator/>
      </w:r>
    </w:p>
  </w:endnote>
  <w:endnote w:type="continuationSeparator" w:id="0">
    <w:p w:rsidR="00BE28F2" w:rsidRDefault="00BE28F2" w:rsidP="0056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8F2" w:rsidRDefault="00BE28F2" w:rsidP="00563F32">
      <w:pPr>
        <w:spacing w:after="0" w:line="240" w:lineRule="auto"/>
      </w:pPr>
      <w:r>
        <w:separator/>
      </w:r>
    </w:p>
  </w:footnote>
  <w:footnote w:type="continuationSeparator" w:id="0">
    <w:p w:rsidR="00BE28F2" w:rsidRDefault="00BE28F2" w:rsidP="0056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DD" w:rsidRDefault="005137A8" w:rsidP="004533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2D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33DD" w:rsidRDefault="00BE28F2" w:rsidP="006A548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DD" w:rsidRDefault="00BE28F2" w:rsidP="006A548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0869"/>
    <w:multiLevelType w:val="hybridMultilevel"/>
    <w:tmpl w:val="98A4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6CD8"/>
    <w:multiLevelType w:val="multilevel"/>
    <w:tmpl w:val="9860097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C1C4C96"/>
    <w:multiLevelType w:val="hybridMultilevel"/>
    <w:tmpl w:val="D3501B70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A3573"/>
    <w:multiLevelType w:val="hybridMultilevel"/>
    <w:tmpl w:val="547814A6"/>
    <w:lvl w:ilvl="0" w:tplc="ED0ECEF6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5A565E9F"/>
    <w:multiLevelType w:val="hybridMultilevel"/>
    <w:tmpl w:val="73447C92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4A7901"/>
    <w:multiLevelType w:val="multilevel"/>
    <w:tmpl w:val="9860097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F32"/>
    <w:rsid w:val="000013D0"/>
    <w:rsid w:val="00086ED5"/>
    <w:rsid w:val="001A1583"/>
    <w:rsid w:val="00235F0B"/>
    <w:rsid w:val="003C5F5C"/>
    <w:rsid w:val="004960C3"/>
    <w:rsid w:val="005137A8"/>
    <w:rsid w:val="00563F32"/>
    <w:rsid w:val="00572FF6"/>
    <w:rsid w:val="00830203"/>
    <w:rsid w:val="0085675D"/>
    <w:rsid w:val="008D49EB"/>
    <w:rsid w:val="0099390F"/>
    <w:rsid w:val="009E705A"/>
    <w:rsid w:val="009F3F2B"/>
    <w:rsid w:val="00B058EA"/>
    <w:rsid w:val="00B143BB"/>
    <w:rsid w:val="00BA65A7"/>
    <w:rsid w:val="00BE28F2"/>
    <w:rsid w:val="00C21D39"/>
    <w:rsid w:val="00C912B7"/>
    <w:rsid w:val="00D02D44"/>
    <w:rsid w:val="00D70DAD"/>
    <w:rsid w:val="00DC346F"/>
    <w:rsid w:val="00E02DF0"/>
    <w:rsid w:val="00E2659A"/>
    <w:rsid w:val="00E26A17"/>
    <w:rsid w:val="00F60FD9"/>
    <w:rsid w:val="00FF0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3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63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3F32"/>
  </w:style>
  <w:style w:type="paragraph" w:styleId="a6">
    <w:name w:val="footer"/>
    <w:basedOn w:val="a"/>
    <w:link w:val="a7"/>
    <w:uiPriority w:val="99"/>
    <w:unhideWhenUsed/>
    <w:rsid w:val="0056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F32"/>
  </w:style>
  <w:style w:type="paragraph" w:styleId="a8">
    <w:name w:val="Balloon Text"/>
    <w:basedOn w:val="a"/>
    <w:link w:val="a9"/>
    <w:uiPriority w:val="99"/>
    <w:semiHidden/>
    <w:unhideWhenUsed/>
    <w:rsid w:val="009F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F2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1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c"/>
    <w:uiPriority w:val="1"/>
    <w:locked/>
    <w:rsid w:val="004960C3"/>
  </w:style>
  <w:style w:type="paragraph" w:styleId="ac">
    <w:name w:val="No Spacing"/>
    <w:link w:val="ab"/>
    <w:uiPriority w:val="1"/>
    <w:qFormat/>
    <w:rsid w:val="004960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3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63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3F32"/>
  </w:style>
  <w:style w:type="paragraph" w:styleId="a6">
    <w:name w:val="footer"/>
    <w:basedOn w:val="a"/>
    <w:link w:val="a7"/>
    <w:uiPriority w:val="99"/>
    <w:unhideWhenUsed/>
    <w:rsid w:val="0056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foyepiya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3379</Words>
  <Characters>19262</Characters>
  <Application>Microsoft Office Word</Application>
  <DocSecurity>0</DocSecurity>
  <Lines>160</Lines>
  <Paragraphs>45</Paragraphs>
  <ScaleCrop>false</ScaleCrop>
  <Company/>
  <LinksUpToDate>false</LinksUpToDate>
  <CharactersWithSpaces>22596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2016-01-10T09:28:00Z</cp:lastPrinted>
  <dcterms:created xsi:type="dcterms:W3CDTF">2015-11-22T16:34:00Z</dcterms:created>
  <dcterms:modified xsi:type="dcterms:W3CDTF">2019-08-16T05:47:00Z</dcterms:modified>
</cp:coreProperties>
</file>