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E2" w:rsidRDefault="008337E2" w:rsidP="008337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337E2" w:rsidRDefault="008337E2" w:rsidP="008337E2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школа» с. Ношуль</w:t>
      </w:r>
    </w:p>
    <w:p w:rsidR="008337E2" w:rsidRDefault="008337E2" w:rsidP="008337E2">
      <w:pPr>
        <w:pStyle w:val="a6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04"/>
        <w:gridCol w:w="3061"/>
        <w:gridCol w:w="2906"/>
      </w:tblGrid>
      <w:tr w:rsidR="008337E2" w:rsidTr="008337E2">
        <w:tc>
          <w:tcPr>
            <w:tcW w:w="3604" w:type="dxa"/>
            <w:hideMark/>
          </w:tcPr>
          <w:p w:rsidR="008337E2" w:rsidRDefault="008337E2">
            <w:pPr>
              <w:pStyle w:val="a6"/>
              <w:jc w:val="center"/>
              <w:rPr>
                <w:b/>
              </w:rPr>
            </w:pPr>
            <w:r>
              <w:rPr>
                <w:rFonts w:eastAsia="Times New Roman"/>
                <w:b/>
                <w:lang w:eastAsia="ru-RU"/>
              </w:rPr>
              <w:t>Рассмотрено</w:t>
            </w:r>
          </w:p>
        </w:tc>
        <w:tc>
          <w:tcPr>
            <w:tcW w:w="3061" w:type="dxa"/>
            <w:hideMark/>
          </w:tcPr>
          <w:p w:rsidR="008337E2" w:rsidRDefault="008337E2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2906" w:type="dxa"/>
            <w:hideMark/>
          </w:tcPr>
          <w:p w:rsidR="008337E2" w:rsidRDefault="008337E2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</w:tc>
      </w:tr>
      <w:tr w:rsidR="008337E2" w:rsidTr="008337E2">
        <w:tc>
          <w:tcPr>
            <w:tcW w:w="3604" w:type="dxa"/>
            <w:hideMark/>
          </w:tcPr>
          <w:p w:rsidR="008337E2" w:rsidRDefault="00833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ШМС учителей</w:t>
            </w:r>
          </w:p>
          <w:p w:rsidR="008337E2" w:rsidRDefault="008337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C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от  02.04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3061" w:type="dxa"/>
            <w:hideMark/>
          </w:tcPr>
          <w:p w:rsidR="008337E2" w:rsidRDefault="008337E2">
            <w:pPr>
              <w:pStyle w:val="a6"/>
              <w:jc w:val="center"/>
            </w:pPr>
            <w:r>
              <w:t>заместителем директора по УВР Иевлевой Н.П.</w:t>
            </w:r>
          </w:p>
        </w:tc>
        <w:tc>
          <w:tcPr>
            <w:tcW w:w="2906" w:type="dxa"/>
            <w:hideMark/>
          </w:tcPr>
          <w:p w:rsidR="008337E2" w:rsidRDefault="008337E2">
            <w:pPr>
              <w:pStyle w:val="a6"/>
              <w:jc w:val="center"/>
            </w:pPr>
            <w:r>
              <w:t>приказом по МБОУ «СОШ» с</w:t>
            </w:r>
            <w:proofErr w:type="gramStart"/>
            <w:r>
              <w:t>.Н</w:t>
            </w:r>
            <w:proofErr w:type="gramEnd"/>
            <w:r>
              <w:t>ошуль</w:t>
            </w:r>
          </w:p>
          <w:p w:rsidR="008337E2" w:rsidRDefault="008337E2">
            <w:pPr>
              <w:pStyle w:val="a6"/>
              <w:jc w:val="center"/>
            </w:pPr>
            <w:r>
              <w:t xml:space="preserve">от  </w:t>
            </w:r>
            <w:r w:rsidR="00C6648E">
              <w:t>05.04.2019</w:t>
            </w:r>
            <w:r>
              <w:t xml:space="preserve"> №</w:t>
            </w:r>
            <w:r w:rsidR="00C6648E">
              <w:t xml:space="preserve"> 70А</w:t>
            </w:r>
            <w:bookmarkStart w:id="0" w:name="_GoBack"/>
            <w:bookmarkEnd w:id="0"/>
          </w:p>
        </w:tc>
      </w:tr>
    </w:tbl>
    <w:p w:rsidR="008337E2" w:rsidRDefault="008337E2" w:rsidP="008337E2">
      <w:pPr>
        <w:pStyle w:val="a6"/>
        <w:jc w:val="center"/>
        <w:rPr>
          <w:b/>
          <w:sz w:val="28"/>
          <w:szCs w:val="28"/>
        </w:rPr>
      </w:pPr>
    </w:p>
    <w:p w:rsidR="008337E2" w:rsidRDefault="008337E2" w:rsidP="008337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7E2" w:rsidRDefault="008337E2" w:rsidP="008337E2">
      <w:p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337E2" w:rsidRDefault="008337E2" w:rsidP="008337E2">
      <w:pPr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8337E2" w:rsidRDefault="008337E2" w:rsidP="008337E2">
      <w:pPr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промежуточной аттестации по учебному предмету</w:t>
      </w:r>
    </w:p>
    <w:p w:rsidR="008337E2" w:rsidRDefault="008337E2" w:rsidP="008337E2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7E2" w:rsidRDefault="008337E2" w:rsidP="008337E2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7E2" w:rsidRDefault="008337E2" w:rsidP="008337E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культура, 2 класс</w:t>
      </w:r>
    </w:p>
    <w:p w:rsidR="008337E2" w:rsidRDefault="008337E2" w:rsidP="008337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(наименование учебного предмета)</w:t>
      </w:r>
    </w:p>
    <w:p w:rsidR="008337E2" w:rsidRDefault="008337E2" w:rsidP="008337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37E2" w:rsidRDefault="008337E2" w:rsidP="008337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37E2" w:rsidRDefault="008337E2" w:rsidP="008337E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общее образование</w:t>
      </w:r>
    </w:p>
    <w:p w:rsidR="008337E2" w:rsidRDefault="008337E2" w:rsidP="008337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(уровень образования)</w:t>
      </w:r>
    </w:p>
    <w:p w:rsidR="008337E2" w:rsidRDefault="008337E2" w:rsidP="008337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37E2" w:rsidRDefault="008337E2" w:rsidP="008337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37E2" w:rsidRDefault="008337E2" w:rsidP="008337E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Смолева Светлана Владимировна</w:t>
      </w:r>
    </w:p>
    <w:p w:rsidR="008337E2" w:rsidRDefault="008337E2" w:rsidP="008337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(ФИО учителя, кем составлены контрольно-измерительные материалы)</w:t>
      </w:r>
    </w:p>
    <w:p w:rsidR="008337E2" w:rsidRDefault="008337E2" w:rsidP="008337E2">
      <w:pPr>
        <w:pStyle w:val="a6"/>
        <w:jc w:val="both"/>
        <w:rPr>
          <w:b/>
          <w:sz w:val="28"/>
          <w:szCs w:val="28"/>
        </w:rPr>
      </w:pPr>
    </w:p>
    <w:p w:rsidR="008337E2" w:rsidRDefault="008337E2" w:rsidP="008337E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337E2" w:rsidRDefault="008337E2" w:rsidP="008337E2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 w:type="page"/>
      </w:r>
    </w:p>
    <w:p w:rsidR="00F71921" w:rsidRPr="00F71921" w:rsidRDefault="00F71921" w:rsidP="00F7192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Контрольно-измерительные материалы к промежуточной итоговой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аттестации по физической культуре во 2 классе.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записка.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Спецификация итоговой работы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Контрольно-измерительные материалы составлены в форме тестов, которые позволяют проверить полученные знания по разделам «Здоровый образ жизни», «Общие знания по теории и методике физической культуры», «Олимпийские знания», «Правила техники безопасности».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тестирования: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качества знаний учащихся по предмету «Физическая культура».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тестирования: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проверить усвоение знаний учащихся по пройденным разделам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выработать умения пользоваться контрольно-измерительными материалами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Тесты составлены в соответствии с Федеральным компонентом Государственного стандарта общего образования, на основе следующих авторских программ: Лях В.И. Программы общеобразовательных учреждений: комплексная программа по физическому воспитанию: 1–11 </w:t>
      </w:r>
      <w:proofErr w:type="spellStart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/ В. И. Лях, А. А. </w:t>
      </w:r>
      <w:proofErr w:type="spellStart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Зданевич</w:t>
      </w:r>
      <w:proofErr w:type="spellEnd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под общ</w:t>
      </w:r>
      <w:proofErr w:type="gramStart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ед. В. И. Ляха. — 7-е изд. — М.: Просвещение, 2013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Лях В.И. Физическая культура. Рабочие программы. Предметная линия учебников М.Я. </w:t>
      </w:r>
      <w:proofErr w:type="spellStart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Виленского</w:t>
      </w:r>
      <w:proofErr w:type="spellEnd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В.И.Ляха. 1-4 классы: пособие для учителей общеобразовательных учреждений / В.И.Лях. – М.: Просвещение 2014.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Предлагаются задания, соответствующие требованиям к минимуму знаний учащихся по окончанию 2 класса по предмету «Физическая культура».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Задания представлены в форме незавершённых утверждений, которые при завершении могут оказаться либо истинными, либо ложными.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Утверждения представлены </w:t>
      </w:r>
      <w:proofErr w:type="gramStart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закрытой форме, то есть с предложенными вариантами завершения. При выполнении этих заданий необходимо выбрать правильное завершение из 3, 4 предложенных вариантов. Правильным является только одно – то, которое наиболее полно соответствует смыслу утверждения.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открытой форме, то есть без предложенных вариантов завершения. При выполнении этого задания необходимо самостоятельно подобрать слово, которое, завершая утверждение, образует истинное высказывание.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Учащиеся, освобожденные по состоянию здоровья от уроков физической культуры, проходят тестовые задания и выполняют комплекс общеразвивающих упражнений; учащиеся специальной медицинской группы - проходят тестовые задания и выполняют 2 практических теста (челночный бег 3х10 м и прыжок в длину с места); учащиеся основной и </w:t>
      </w:r>
      <w:proofErr w:type="gramStart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подготовительной</w:t>
      </w:r>
      <w:proofErr w:type="gramEnd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 проходят тестовые задания и выполняют 3 практических теста (челночный бег 3х10 м, прыжок в длину с места и бег 500 м).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Критерии  оценивания: з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каждый правильный ответ  участнику дается 1 балл: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100-80 % набранных баллов – «отлично»;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79-60 % набранных баллов – «хорошо»;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59-40 % набранных баллов – «удовлетворительно»;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39% и ниже - «неудовлетворительно».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Сроки проведения: согласно графику.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Кодификатор элементов содержания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составления контрольных измерительных материалов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 промежуточной итоговой аттестации по физкультуре во 2 классе.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Кодификатор составлен в соответствии с Федеральным компонентом Государственного стандарта общего образования, на основе авторской программы: авторы В.И.Лях, А.А. </w:t>
      </w:r>
      <w:proofErr w:type="spellStart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Зданевич</w:t>
      </w:r>
      <w:proofErr w:type="spellEnd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Комплексной программы по физическому воспитанию учащихся 1-11 </w:t>
      </w:r>
      <w:proofErr w:type="spellStart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классов</w:t>
      </w:r>
      <w:proofErr w:type="gramStart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.М</w:t>
      </w:r>
      <w:proofErr w:type="gramEnd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осква</w:t>
      </w:r>
      <w:proofErr w:type="spellEnd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«Просвещение»2013 г.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1921" w:rsidRPr="00F71921" w:rsidRDefault="00F71921" w:rsidP="00F71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Код</w:t>
      </w:r>
    </w:p>
    <w:p w:rsidR="00F71921" w:rsidRPr="00F71921" w:rsidRDefault="00F71921" w:rsidP="00F719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контролируемого элемента</w:t>
      </w:r>
    </w:p>
    <w:p w:rsidR="00F71921" w:rsidRPr="00F71921" w:rsidRDefault="00F71921" w:rsidP="00F719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1921" w:rsidRPr="00F71921" w:rsidRDefault="00F71921" w:rsidP="00F719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Элементы содержания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</w:p>
    <w:p w:rsidR="00F71921" w:rsidRPr="00F71921" w:rsidRDefault="00F71921" w:rsidP="00F719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Здоровый образ жизни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1.1, 1.4.1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разбудить организм.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1.2.1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Способы закаливания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1.3.1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Правильное распределение времени.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1.4.5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Режим дня.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</w:p>
    <w:p w:rsidR="00F71921" w:rsidRPr="00F71921" w:rsidRDefault="00F71921" w:rsidP="00F719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Олимпийские знания.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2.1.2, 2.2.2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Виды программы Олимпийских игр современности.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2.3.2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бывают Олимпийские игры.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</w:p>
    <w:p w:rsidR="00F71921" w:rsidRPr="00F71921" w:rsidRDefault="00F71921" w:rsidP="00F719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Правила техники безопасности.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3.1.3, 3.3.3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поведения в спортивном зале.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3.2.3, 3.4.3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поведения на уроках.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</w:p>
    <w:p w:rsidR="00F71921" w:rsidRPr="00F71921" w:rsidRDefault="00F71921" w:rsidP="00F719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знания по теории и методике физической культуры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4.1.4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о физической культуре.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4.1.5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чего нужно заниматься физической культурой.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4.1.6, 4.2.4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физические качества.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4.3.5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Необходимость разминки.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4.2.5,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Необходимость физкультминуток.</w:t>
      </w:r>
    </w:p>
    <w:p w:rsidR="009738FB" w:rsidRDefault="00F71921" w:rsidP="00F71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6Виды построений.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4.2.6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Знание спортивного инвентаря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4.4.4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измерять </w:t>
      </w:r>
      <w:proofErr w:type="spellStart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чсс</w:t>
      </w:r>
      <w:proofErr w:type="spellEnd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4.4.6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Лучший способ отдыха.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4.1.7, 4.2.7, 4.3.7, 4.4.7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Ребус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1921" w:rsidRPr="00F71921" w:rsidRDefault="00F71921" w:rsidP="00F7192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1921" w:rsidRPr="00F71921" w:rsidRDefault="00F71921" w:rsidP="00F7192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1921" w:rsidRPr="00F71921" w:rsidRDefault="00F71921" w:rsidP="00F7192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«Тестовые задания для 2 класса по дисциплине "Физическая культура"»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1.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Что помогает проснуться нашему организму утром: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А. Будильник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Утренняя зарядка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В. Завтрак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 Напиши 3 вида спорта, </w:t>
      </w:r>
      <w:proofErr w:type="gramStart"/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proofErr w:type="gramEnd"/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которых соревнуются на зимних Олимпийских играх: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___________, ________________, _________________.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Вход в спортивный зал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разрешается в спортивной форме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разрешается только в присутствии преподавателя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разрешается в присутствии дежурного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Что такое физическая культура?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А. Прогулка на свежем воздухе 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Занятия физическими упражнениями, играми, спортом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В. Выполнение упражнений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Заниматься физкультурой нужно?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А. Чтобы не болеть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proofErr w:type="gramEnd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Чтобы стать сильным и здоровым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В. Чтобы быстро бегать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Физические качества человека - это: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Вежливость, терпение, жадность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Сила, быстрота, выносливость, гибкость, ловкость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В. Грамотность, лень, мудрость</w:t>
      </w:r>
      <w:proofErr w:type="gramEnd"/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Разгадай ребус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171950" cy="1323975"/>
            <wp:effectExtent l="0" t="0" r="0" b="9525"/>
            <wp:docPr id="1" name="Рисунок 1" descr="hello_html_m7a0bf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a0bf7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2.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1. Закончи </w:t>
      </w:r>
      <w:proofErr w:type="spellStart"/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речёвку</w:t>
      </w:r>
      <w:proofErr w:type="spellEnd"/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про закаливание.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Солнце, воздух и …</w:t>
      </w:r>
      <w:r w:rsidRPr="00F7192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</w:t>
      </w:r>
      <w:proofErr w:type="gramStart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наши</w:t>
      </w:r>
      <w:proofErr w:type="gramEnd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….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2. Напиши 3 вида спорта, </w:t>
      </w:r>
      <w:proofErr w:type="gramStart"/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proofErr w:type="gramEnd"/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которых соревнуются на зимних Олимпийских играх: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___________, ________________, _________________.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Каких правил рекомендуют придерживаться в процессе занятий?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долго отдыхать после каждого упражнения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пополнять растраченные калории едой и напитками, во время бега разговаривать и мешать одноклассникам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выполнять все требования учителя, больше активно двигаться, сочетать нагрузку и интервалы отдыха по пульсу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Соедини линиями физическое качество с соответствующей профессией 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Ловкость Штангист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Быстрота Гимнастка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Сила Велосипедист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Гибкость Пловец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Выносливость Жонглёр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Для чего нужны физкультминутки?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А. Снять утомление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</w:t>
      </w:r>
      <w:proofErr w:type="gramEnd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Чтобы проснуться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В. Чтобы быть здоровым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Обруч, мяч, гантели, скакалка-это: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А. Предметы для игры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Школьные принадлежности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В. Спортивный инвентарь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Разгадай ребус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4314825" cy="1828800"/>
            <wp:effectExtent l="0" t="0" r="9525" b="0"/>
            <wp:docPr id="2" name="Рисунок 2" descr="hello_html_m9b58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9b588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3.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Правильное распределение времени на занятия и отдых – это …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А. Режим питания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Режим дня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В. Двигательная активность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Какие бывают Олимпийские игры?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А. Зимние и летние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Весенние и осенние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В. Осенние и зимние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Вход в спортивный зал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разрешается в спортивной форме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разрешается только в присутствии преподавателя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разрешается в присутствии дежурного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Выбери лишний предмет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А. Обруч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Мяч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В. Телефон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Для чего нужна разминка на уроке физической культуры?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А. Для удовольствия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Для разогрева мышц к основной нагрузке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В. Для красоты тела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Виды построений на уроке физической культуры?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А.Линейка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Б.Квадрат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В.Шеренга, круг, колонна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Разгадай ребус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3667125" cy="1647825"/>
            <wp:effectExtent l="0" t="0" r="9525" b="9525"/>
            <wp:docPr id="3" name="Рисунок 3" descr="hello_html_m2f803f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f803f4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4.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Что помогает проснуться нашему организму утром: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А. Будильник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Утренняя зарядка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В. Завтрак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Какие бывают Олимпийские игры?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А. Зимние и летние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Б. Весенние и осенние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В. Осенние и зимние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Каких правил рекомендуют придерживаться в процессе занятий?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долго отдыхать после каждого упражнения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пополнять растраченные калории едой и напитками, во время бега разговаривать и мешать одноклассникам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выполнять все требования учителя, больше активно двигаться, сочетать нагрузку и интервалы отдыха по пульсу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На каких частях тела можно измерить пульс?</w:t>
      </w: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…….., …….., …….., ……..</w:t>
      </w:r>
      <w:proofErr w:type="gramStart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</w:t>
      </w:r>
      <w:r w:rsidRPr="00F7192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F7192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Что поможет тебе правильно распределять время: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Часы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Режим дня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Секундомер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 Лучший отдых-это: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Движение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Просмотр телевизора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Рисование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</w:t>
      </w:r>
      <w:r w:rsidRPr="00F7192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Зачеркни лишний предмет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А. </w:t>
      </w:r>
      <w:r w:rsidRPr="00F7192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42950" cy="742950"/>
            <wp:effectExtent l="0" t="0" r="0" b="0"/>
            <wp:docPr id="4" name="Рисунок 4" descr="hello_html_4f332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f3321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9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Б. </w:t>
      </w:r>
      <w:r w:rsidRPr="00F7192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5325" cy="723900"/>
            <wp:effectExtent l="0" t="0" r="9525" b="0"/>
            <wp:docPr id="5" name="Рисунок 5" descr="hello_html_47674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7674e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92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В.</w:t>
      </w:r>
      <w:r w:rsidRPr="00F7192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57250" cy="857250"/>
            <wp:effectExtent l="0" t="0" r="0" b="0"/>
            <wp:docPr id="6" name="Рисунок 6" descr="hello_html_5f181c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5f181c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Используемая литература: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Лях В.И. Программы общеобразовательных учреждений: комплексная программа по физическому воспитанию: 1–11 </w:t>
      </w:r>
      <w:proofErr w:type="spellStart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/ В. И. Лях, А. А. </w:t>
      </w:r>
      <w:proofErr w:type="spellStart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Зданевич</w:t>
      </w:r>
      <w:proofErr w:type="spellEnd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под общ</w:t>
      </w:r>
      <w:proofErr w:type="gramStart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ед. В. И. Ляха. Просвещение, 2014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Лях В.И. Физическая культура. Рабочие программы. Предметная линия учебников </w:t>
      </w:r>
      <w:proofErr w:type="spellStart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М.Я.Виленского</w:t>
      </w:r>
      <w:proofErr w:type="spellEnd"/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В.И.Ляха. 1-4 классы: пособие для учителей общеобразовательных учреждений / В.И.Лях. – М.: Просвещение 2014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Физическая культура 1-4 классы. Учебник для общеобразовательных организаций. В.И. Лях. - М., «Просвещение» 2014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Ответы:</w:t>
      </w:r>
    </w:p>
    <w:p w:rsidR="00F71921" w:rsidRPr="00F71921" w:rsidRDefault="00F71921" w:rsidP="00F719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класс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1: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1б, 2(например: фигурное катание, бобслей, биатлон и т.д.), 3б, 4б, 5б, 6б, 7 эстафета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2: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1. Солнце, воздух и вода – наши лучшие друзья!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2(например: фигурное катание, бобслей, биатлон и т.д.), 3в,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Ловкость Жонглёр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Быстрота Пловец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Сила Штангист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Гибкость Гимнастка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Выносливость Велосипедист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5а, 6в, 7 гантели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3: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1б, 2а, 3б, 4в, 5б, 6в, 7 вратарь</w:t>
      </w:r>
    </w:p>
    <w:p w:rsidR="00F71921" w:rsidRPr="00F71921" w:rsidRDefault="00F71921" w:rsidP="00F7192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9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4:</w:t>
      </w:r>
      <w:r w:rsidRPr="00F719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1б, 2а, 3в, 4(рука, шея, на груди), 5б, 6а, 7в</w:t>
      </w:r>
    </w:p>
    <w:p w:rsidR="000614B7" w:rsidRDefault="000614B7"/>
    <w:sectPr w:rsidR="000614B7" w:rsidSect="0079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C26"/>
    <w:rsid w:val="000614B7"/>
    <w:rsid w:val="0079365C"/>
    <w:rsid w:val="00832102"/>
    <w:rsid w:val="008337E2"/>
    <w:rsid w:val="009738FB"/>
    <w:rsid w:val="00C6648E"/>
    <w:rsid w:val="00F71921"/>
    <w:rsid w:val="00F7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921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8337E2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6">
    <w:name w:val="No Spacing"/>
    <w:link w:val="a5"/>
    <w:uiPriority w:val="1"/>
    <w:qFormat/>
    <w:rsid w:val="008337E2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833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921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8337E2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6">
    <w:name w:val="No Spacing"/>
    <w:link w:val="a5"/>
    <w:uiPriority w:val="1"/>
    <w:qFormat/>
    <w:rsid w:val="008337E2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833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User</cp:lastModifiedBy>
  <cp:revision>8</cp:revision>
  <dcterms:created xsi:type="dcterms:W3CDTF">2019-03-04T11:22:00Z</dcterms:created>
  <dcterms:modified xsi:type="dcterms:W3CDTF">2019-08-16T05:45:00Z</dcterms:modified>
</cp:coreProperties>
</file>