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C1" w:rsidRDefault="00B043C1" w:rsidP="00B04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043C1" w:rsidRDefault="00B043C1" w:rsidP="00B043C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B043C1" w:rsidRDefault="00B043C1" w:rsidP="00B043C1">
      <w:pPr>
        <w:pStyle w:val="a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B043C1" w:rsidTr="00B043C1">
        <w:tc>
          <w:tcPr>
            <w:tcW w:w="3604" w:type="dxa"/>
            <w:hideMark/>
          </w:tcPr>
          <w:p w:rsidR="00B043C1" w:rsidRDefault="00B043C1">
            <w:pPr>
              <w:pStyle w:val="a4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B043C1" w:rsidRDefault="00B043C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B043C1" w:rsidRDefault="00B043C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B043C1" w:rsidTr="00B043C1">
        <w:tc>
          <w:tcPr>
            <w:tcW w:w="3604" w:type="dxa"/>
            <w:hideMark/>
          </w:tcPr>
          <w:p w:rsidR="00B043C1" w:rsidRDefault="00B04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B043C1" w:rsidRDefault="00B043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</w:t>
            </w:r>
            <w:r w:rsidR="00C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от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B043C1" w:rsidRDefault="00B043C1">
            <w:pPr>
              <w:pStyle w:val="a4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B043C1" w:rsidRDefault="00B043C1">
            <w:pPr>
              <w:pStyle w:val="a4"/>
              <w:jc w:val="center"/>
            </w:pPr>
            <w:r>
              <w:t>приказом по МБОУ «СОШ» с</w:t>
            </w:r>
            <w:proofErr w:type="gramStart"/>
            <w:r>
              <w:t>.Н</w:t>
            </w:r>
            <w:proofErr w:type="gramEnd"/>
            <w:r>
              <w:t>ошуль</w:t>
            </w:r>
          </w:p>
          <w:p w:rsidR="00B043C1" w:rsidRDefault="00B043C1">
            <w:pPr>
              <w:pStyle w:val="a4"/>
              <w:jc w:val="center"/>
            </w:pPr>
            <w:r>
              <w:t xml:space="preserve">от </w:t>
            </w:r>
            <w:r w:rsidR="00C17F36">
              <w:t>05.04.2019</w:t>
            </w:r>
            <w:r>
              <w:t xml:space="preserve">  №</w:t>
            </w:r>
            <w:r w:rsidR="00C17F36">
              <w:t xml:space="preserve"> 70А</w:t>
            </w:r>
            <w:bookmarkStart w:id="0" w:name="_GoBack"/>
            <w:bookmarkEnd w:id="0"/>
          </w:p>
        </w:tc>
      </w:tr>
    </w:tbl>
    <w:p w:rsidR="00B043C1" w:rsidRDefault="00B043C1" w:rsidP="00B043C1">
      <w:pPr>
        <w:pStyle w:val="a4"/>
        <w:jc w:val="center"/>
        <w:rPr>
          <w:b/>
          <w:sz w:val="28"/>
          <w:szCs w:val="28"/>
        </w:rPr>
      </w:pPr>
    </w:p>
    <w:p w:rsidR="00B043C1" w:rsidRDefault="00B043C1" w:rsidP="00B04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3C1" w:rsidRDefault="00B043C1" w:rsidP="00B043C1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043C1" w:rsidRDefault="00B043C1" w:rsidP="00B043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B043C1" w:rsidRDefault="00B043C1" w:rsidP="00B043C1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B043C1" w:rsidRDefault="00B043C1" w:rsidP="00B043C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3C1" w:rsidRDefault="00B043C1" w:rsidP="00B043C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3C1" w:rsidRDefault="00B043C1" w:rsidP="00B043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10 класс</w:t>
      </w:r>
    </w:p>
    <w:p w:rsidR="00B043C1" w:rsidRDefault="00B043C1" w:rsidP="00B04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B043C1" w:rsidRDefault="00B043C1" w:rsidP="00B04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C1" w:rsidRDefault="00B043C1" w:rsidP="00B04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C1" w:rsidRDefault="00B043C1" w:rsidP="00B043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B043C1" w:rsidRDefault="00B043C1" w:rsidP="00B04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B043C1" w:rsidRDefault="00B043C1" w:rsidP="00B04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C1" w:rsidRDefault="00B043C1" w:rsidP="00B04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C1" w:rsidRDefault="00B043C1" w:rsidP="00B043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Смолева Светлана Владимировна</w:t>
      </w:r>
    </w:p>
    <w:p w:rsidR="00B043C1" w:rsidRDefault="00B043C1" w:rsidP="00B04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B043C1" w:rsidRDefault="00B043C1" w:rsidP="00B043C1">
      <w:pPr>
        <w:pStyle w:val="a4"/>
        <w:jc w:val="both"/>
        <w:rPr>
          <w:b/>
          <w:sz w:val="28"/>
          <w:szCs w:val="28"/>
        </w:rPr>
      </w:pPr>
    </w:p>
    <w:p w:rsidR="00B043C1" w:rsidRDefault="00B043C1" w:rsidP="00B043C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43C1" w:rsidRDefault="00B043C1" w:rsidP="00B043C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800DB1" w:rsidRDefault="00800DB1" w:rsidP="00800D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КИМ по физкультуре,</w:t>
      </w:r>
      <w:r w:rsidR="00D909AF" w:rsidRPr="00800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</w:t>
      </w:r>
    </w:p>
    <w:p w:rsidR="00800DB1" w:rsidRPr="00800DB1" w:rsidRDefault="00800DB1" w:rsidP="00800D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00DB1" w:rsidRP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проверочной работы по предмету «Физическая культура» соответствует Федеральному компоненту государственного образовательного стандарта общего среднего образования. </w:t>
      </w:r>
    </w:p>
    <w:p w:rsidR="00800DB1" w:rsidRP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работы: выявить достижение планируемых результатов по учебному предмету «физическая культура» на уровне общего среднего образования. </w:t>
      </w:r>
    </w:p>
    <w:p w:rsidR="00800DB1" w:rsidRP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Работа носит диагностический характер. В работе 15 вопросов. Каждое задание направлено на диагностику определенного умения. Задания считаются выполненными при отсутствии ошибок. Если задание имеет один верный ответ, а учащийся отметил два варианта ответа, то задание считается невыполненным. "0" в случае, если ребенок выполнил задание неверно или не выполнил задание. Время проведения работы 40 минут. Работа проводится на втором или третьем уроке. </w:t>
      </w:r>
    </w:p>
    <w:p w:rsidR="00800DB1" w:rsidRP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Этапы проведения работы:</w:t>
      </w:r>
    </w:p>
    <w:p w:rsidR="00800DB1" w:rsidRP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1) вводный инструктаж для детей об особенностях данной работы 3 минуты;</w:t>
      </w:r>
    </w:p>
    <w:p w:rsidR="00800DB1" w:rsidRDefault="00800DB1" w:rsidP="00800D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2) выполнение работы 37 мин. </w:t>
      </w:r>
    </w:p>
    <w:p w:rsidR="001936F4" w:rsidRPr="001936F4" w:rsidRDefault="001936F4" w:rsidP="00800D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6F4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:rsidR="004B428B" w:rsidRPr="001936F4" w:rsidRDefault="004B428B" w:rsidP="004B4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28B">
        <w:rPr>
          <w:rFonts w:ascii="Times New Roman" w:hAnsi="Times New Roman"/>
          <w:color w:val="000000"/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</w:t>
      </w:r>
      <w:r w:rsidRPr="001936F4">
        <w:rPr>
          <w:rFonts w:ascii="Times New Roman" w:hAnsi="Times New Roman"/>
          <w:sz w:val="28"/>
          <w:szCs w:val="28"/>
        </w:rPr>
        <w:t>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4B428B" w:rsidRPr="004B428B" w:rsidRDefault="004B428B" w:rsidP="004B4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28B">
        <w:rPr>
          <w:rFonts w:ascii="Times New Roman" w:hAnsi="Times New Roman"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B428B" w:rsidRPr="004B428B" w:rsidRDefault="004B428B" w:rsidP="004B4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28B">
        <w:rPr>
          <w:rFonts w:ascii="Times New Roman" w:hAnsi="Times New Roman"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B428B" w:rsidRPr="004B428B" w:rsidRDefault="004B428B" w:rsidP="004B4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28B">
        <w:rPr>
          <w:rFonts w:ascii="Times New Roman" w:hAnsi="Times New Roman"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B428B" w:rsidRPr="00C43AD5" w:rsidRDefault="004B428B" w:rsidP="004B4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428B">
        <w:rPr>
          <w:rFonts w:ascii="Times New Roman" w:hAnsi="Times New Roman"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спорта, активное применение их в игровой и соревновательной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12F1E" w:rsidRDefault="00912F1E" w:rsidP="00912F1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0490" w:rsidRDefault="00B60490" w:rsidP="00912F1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2F1E" w:rsidRDefault="00912F1E" w:rsidP="00912F1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Итоговый контрольный тест по физической культуре, 10 класс</w:t>
      </w:r>
    </w:p>
    <w:p w:rsidR="00D909AF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909AF" w:rsidRPr="00800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ариант 1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Инициатором возрождения Олимпийских игр современности является…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Римский император Феодосий I; б) Пьер де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Фреди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, барон де Кубертен.</w:t>
      </w:r>
    </w:p>
    <w:p w:rsidR="00912F1E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в) Философ-мыслитель древности Аристотель; г) Хуан Антонио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Самаранч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F1E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2. Виды двигательной активности, благотворно воздействующие на физическое состояние и развитие человека, принято называть...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физическими упражнениями; б) физическим трудом;</w:t>
      </w:r>
    </w:p>
    <w:p w:rsidR="00D909AF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физической культурой; г) физическим воспитанием.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912F1E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3. Укажите норму частоты сердечных сокращений (ЧСС) в покое у здорового нетренированного человека: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60—80 уд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ин.; б) 80-85 уд./мин.; в) 55-90 уд./мин.; г) 75-100 уд./мин.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.4. Соблюдение режима дня способствует укреплению здоровья,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потомучто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озволяет избегать неоправданных физических напряжений.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б) обеспечивает ритмичность работы организма;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в) позволяет правильно планировать дела в течение дня;</w:t>
      </w:r>
    </w:p>
    <w:p w:rsidR="00D909AF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г) изменяется величина нагрузки на центральную нервную систему.</w:t>
      </w:r>
    </w:p>
    <w:p w:rsidR="00912F1E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5.. В каком году Олимпийские игры проводились в нашей стране: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а) в 1976 г.; б) в 1980 г.; в) в 1984 г.; г) еще не проводились?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6. Система организационно-методических мероприятий, позволяющих наметить направление специализации юного спортсмена в определенном виде спорта, называется: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спортивным отбором; б) педагогическим тестированием;</w:t>
      </w:r>
    </w:p>
    <w:p w:rsidR="00D909AF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спортивной ориентацией; г) диагностикой предрасположенности;</w:t>
      </w:r>
    </w:p>
    <w:p w:rsidR="00912F1E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7. Осанкой называется...</w:t>
      </w:r>
    </w:p>
    <w:p w:rsidR="00D909AF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а) силуэт человека; б) привычная поза человека в вертикальном положении;</w:t>
      </w:r>
    </w:p>
    <w:p w:rsidR="00D909AF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в) качество позвоночника, обеспечивающее хорошее самочувствие;</w:t>
      </w:r>
    </w:p>
    <w:p w:rsidR="00D909AF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г) пружинные характеристики позвоночника и стоп.</w:t>
      </w:r>
    </w:p>
    <w:p w:rsidR="00912F1E" w:rsidRPr="00800DB1" w:rsidRDefault="00912F1E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8. Реакция организма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на физическую нагрузку в процессе урока   (занятия) определяется с помощью:</w:t>
      </w:r>
    </w:p>
    <w:p w:rsidR="00912F1E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оперативного контроля;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б) текущего контроля;</w:t>
      </w:r>
    </w:p>
    <w:p w:rsidR="00D909AF" w:rsidRPr="00800DB1" w:rsidRDefault="00D909AF" w:rsidP="00912F1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итогового контроля;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>г) рубежного контроля.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9. Первой ступенью закаливания организма является закаливание...</w:t>
      </w:r>
      <w:r w:rsidR="00B604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водой;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 б)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солнцем; 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воздухом;</w:t>
      </w:r>
      <w:r w:rsidR="00912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г)  холодом.</w:t>
      </w:r>
    </w:p>
    <w:p w:rsidR="00B60490" w:rsidRDefault="00D909AF" w:rsidP="00B604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10. По команде «кругом» выполняется следующая последовательность действий:</w:t>
      </w:r>
    </w:p>
    <w:p w:rsidR="00D909AF" w:rsidRPr="00800DB1" w:rsidRDefault="00D909AF" w:rsidP="00B604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а) осуществляется поворот в сторону правой руки на правой пятке, левом носке на 180 и приставляют левую ногу к правой;</w:t>
      </w:r>
      <w:r w:rsidR="00B604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>б) осуществляется поворот в сторону левой руки на левой пятке, правом носке на 180 и приставляют правую ногу к левой;</w:t>
      </w:r>
      <w:r w:rsidR="00B604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ожидается команда «марш»;</w:t>
      </w:r>
      <w:r w:rsidR="00B604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t>г) поворот осуществляется в произвольном направлении.</w:t>
      </w:r>
      <w:proofErr w:type="gramEnd"/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11. Развивающий эффект при воспитании выносливости школьников наблюдается при выполнении упражнений, повышающих частоту сердечных сокращений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100 ударов/мин; б) 120 ударов/мин; в) 140 ударов/мин; г)160 и выше ударов/мин.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12. Главной причиной нарушения осанки является...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слабость мышц; б) привычка к определенным позам;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отсутствие движений во время школьных уроков;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ношение сумки, портфеля в одной руке.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13. Продолжи предложение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повышенная устойчивость организма к неблагоприятным внешним   воздействиям называется…..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14. Продолжи предложение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Документом, представляющим все аспекты организации соревнования является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15.. Сопоставьте направленность основных разновидностей физической культуры и спорта с их принятыми обозначениями, обозначенными буквами, вписав в бланк ответов соответствующие цифры.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Основные понятия Направленность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 – Базовая физическая культура 1 – Обеспечение физической подготовленности человека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- Спорт 2 – Сохранение и восстановление здоровья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Лечебная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физическая культура 3 – Достижение индивидуального максимума развития</w:t>
      </w:r>
    </w:p>
    <w:p w:rsidR="00B60490" w:rsidRDefault="00B60490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0490" w:rsidRDefault="00B60490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0490" w:rsidRDefault="00B60490" w:rsidP="00B60490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Итоговый контрольный тест по физической культуре, 10 класс</w:t>
      </w:r>
    </w:p>
    <w:p w:rsidR="00D909AF" w:rsidRPr="00800DB1" w:rsidRDefault="00800DB1" w:rsidP="00B60490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909AF"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ариант 2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1. Здоровый образ жизни - это способ жизнедеятельности, направленный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развитие физических качеств людей;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б) поддержание высокой работоспособности людей;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сохранение и улучшение здоровья людей;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подготовку к профессиональной деятельности.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2. Основополагающие принципы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олимпизма изложены в...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об Олимпийской солидарности; б) официальных разъяснениях МОК;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олимпийской клятве; г) олимпийской хартии.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3. Строй, в котором занимающиеся размещены один возле другого на одной линии называется: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колонной; б) шеренгой; в)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двухшеренговый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строй; г) линейным строем.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4. Назовите компонент физической культуры, раскрывающий психофизические способности человека на предельных уровнях.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физическая рекреация; б) физическое воспитание;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спорт; г) физическая реабилитация.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5. Способность, как можно дольше удерживать достигнутую максимальную скорость, называется...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скоростным индексом; б) абсолютным запасом скорости;</w:t>
      </w:r>
    </w:p>
    <w:p w:rsidR="00D909AF" w:rsidRPr="00800DB1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коэффициентом проявления скоростных способностей;</w:t>
      </w:r>
    </w:p>
    <w:p w:rsidR="00D909AF" w:rsidRDefault="00D909AF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скоростной выносливостью.</w:t>
      </w:r>
    </w:p>
    <w:p w:rsidR="00B60490" w:rsidRPr="00800DB1" w:rsidRDefault="00B60490" w:rsidP="00B6049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6. Международный Олимпийский Комитет в качестве города, принимающего в 2016 г. XXXI Игры Олимпиады выбрал…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Токио; б) Чикаго; в) Рио-де-Жанейро; г) Мадрид.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7. Процесс обучения двигательному действию рекомендуется начинать с освоения… а) исходного положения; б) подводящих упражнений;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основы техники; г) главного звена техники.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8.  Процесс, направленный на совершенствование двигательных способностей, необходимых в жизни обозначается как...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физическая подготовка; б) физкультурное образование;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физическое совершенство; г) физическая нагрузка.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9.  Состояние здоровья обусловлено...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образом жизни; б) отсутствием болезней;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в) уровнем здравоохранения; г) резервными возможностями организма.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10. Вероятность травм при занятиях физическими упражнениями снижается, если учащиеся…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а) переоценивают свои возможности;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б) следует указаниям преподавателя;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в) владеют навыками выполнения движений;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г) не умеют владеть своими эмоциями.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11. Наиболее важным слагаемым здорового образа жизни является 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двигательный режим; б) рациональное питание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закаливание организма; г) личная и общественная гигиена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Документом, представляющим все аспекты организации соревнования является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календарь соревнований; б) правила соревнования;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положение о соревновании; г) программа соревнований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13. Закончи предложение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 волейболе каждая команда среди запасных игроков может иметь игрока защитного типа, которого называют ………….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14. Одновременное выполнение несколькими занимающимися разных заданий, обозначается как ……………. способ организации занимающихся.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15 . Изобразите графически: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А. Стойка, руки вперёд в стороны.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Б. Стойка ноги врозь, руки вверх.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В. Стойка на коленях.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Г. Стойка на лопатках.</w:t>
      </w:r>
    </w:p>
    <w:p w:rsidR="00B60490" w:rsidRPr="00800DB1" w:rsidRDefault="00D909AF" w:rsidP="00B604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0490" w:rsidRPr="00B60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490">
        <w:rPr>
          <w:rFonts w:ascii="Times New Roman" w:hAnsi="Times New Roman" w:cs="Times New Roman"/>
          <w:color w:val="000000"/>
          <w:sz w:val="28"/>
          <w:szCs w:val="28"/>
        </w:rPr>
        <w:t xml:space="preserve">1в. </w:t>
      </w:r>
      <w:r w:rsidR="00B60490" w:rsidRPr="00800DB1">
        <w:rPr>
          <w:rFonts w:ascii="Times New Roman" w:hAnsi="Times New Roman" w:cs="Times New Roman"/>
          <w:color w:val="000000"/>
          <w:sz w:val="28"/>
          <w:szCs w:val="28"/>
        </w:rPr>
        <w:t>Ответы</w:t>
      </w:r>
    </w:p>
    <w:p w:rsidR="00B60490" w:rsidRPr="00800DB1" w:rsidRDefault="00B60490" w:rsidP="00B604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1-б     2-в    3-а   4-б   5-б  6-в    7-б    8-а    9-в   10-б </w:t>
      </w:r>
    </w:p>
    <w:p w:rsidR="00D909AF" w:rsidRPr="00800DB1" w:rsidRDefault="00B60490" w:rsidP="00B604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11-г        12-а     13-закаливанием    14-положение о соревновании                                      </w:t>
      </w:r>
    </w:p>
    <w:p w:rsidR="00D909AF" w:rsidRPr="00800DB1" w:rsidRDefault="00B60490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>тветы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1-в     2-г   3-б   4-в   5-г  6-в    7-г    8-а    9-а   10-б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11-а        12-в     13-либеро    14-групповой                   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Оценивание: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За каждый правильный ответ 1-11 вопросы – 1 балл.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12-15 вопросы – 2 балла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16 вопрос – 3 балла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Оценка «5»: 19 - 22 баллов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Оценка «4»: 15 – 19 баллов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Оценка «3»: 10 - 15 баллов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Оценка «2»: менее 10 баллов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D909AF" w:rsidRPr="00800DB1" w:rsidRDefault="00800DB1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909AF"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909AF" w:rsidRPr="00800DB1" w:rsidRDefault="00800DB1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D909AF" w:rsidRPr="00800DB1" w:rsidRDefault="00015220" w:rsidP="00D909A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D909AF"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1. Здоровый образ жизни - это способ жизнедеятельности, направленный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а) развитие физических качеств людей;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б) поддержание высокой работоспособности людей;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сохранение и улучшение здоровья людей;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подготовку к профессиональной деятельности.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Основополагающие принципы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олимпизма изложены в...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об Олимпийской солидарности; б) официальных разъяснениях МОК;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олимпийской клятве; г) олимпийской хартии.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3. Строй, в котором занимающиеся размещены один возле другого на одной линии называется: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колонной; б) шеренгой; в)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двухшеренговый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строй; г) линейным строем.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4. Назовите компонент физической культуры, раскрывающий психофизические способности человека на предельных уровнях.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физическая рекреация; б) физическое воспитание;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спорт; г) физическая реабилитация.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5. Способность, как можно дольше удерживать достигнутую максимальную скорость, называется...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а) скоростным индексом; б) абсолютным запасом скорости;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коэффициентом проявления скоростных способностей;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скоростной выносливостью.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6. Международный Олимпийский Комитет в качестве города, принимающего в 2016 г. XXXI Игры Олимпиады выбрал…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Токио; б) Чикаго; в) Рио-де-Жанейро; г) Мадрид.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7. Осанкой называется...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силуэт человека; б) привычная поза человека в вертикальном положении;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в) качество позвоночника, обеспечивающее хорошее самочувствие;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г) пружинные характеристики позвоночника и стоп.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8. Реакция организма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на физическую нагрузку в процессе урока   (занятия) определяется с помощью: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оперативного контроля; б) текущего контроля;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в) итогового контроля;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рубежного контроля.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9. Первой ступенью закаливания организма является закаливание...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водой; б)        солнцем; в) воздухом; г)  холодом.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10. По команде «кругом» выполняется следующая последовательность действий: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а) осуществляется поворот в сторону правой руки на правой пятке, левом носке на 180 и приставляют левую ногу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правой;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б) осуществляется поворот в сторону левой руки на левой пятке, правом носке на 180 и приставляют правую ногу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; в) ожидается команда «марш»;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г) поворот осуществляется в произвольном направлении.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11. Развивающий эффект при воспитании выносливости школьников наблюдается при выполнении упражнений, повышающих частоту сердечных сокращений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100 ударов/мин; б) 120 ударов/мин; в) 140 ударов/мин; г)160 и выше ударов/мин.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12. Главной причиной нарушения осанки является...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слабость мышц; б) привычка к определенным позам;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отсутствие движений во время школьных уроков;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г) ношение сумки, портфеля в одной руке.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13. Продолжи предложение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повышенная устойчивость организма к неблагоприятным внешним   воздействиям называется…..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14. Продолжи предложение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Документом, представляющим все аспекты организации соревнования является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15.. Сопоставьте направленность основных разновидностей физической культуры и спорта с их принятыми обозначениями, обозначенными буквами, вписав в бланк ответов соответствующие цифры.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Основные понятия Направленность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 – Базовая физическая культура 1 – Обеспечение физической подготовленности человека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– Спорт 2 – Сохранение и восстановление здоровья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Лечебная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физическая культура 3 – Достижение индивидуального максимума развития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Ответы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1-в     2-г   3-б   4-в   5-г  6-в 7-б    8-а    9-в   10-б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11-г        12-а     13-закаливанием    14-положение о соревновании                                      </w:t>
      </w:r>
    </w:p>
    <w:p w:rsidR="00D909AF" w:rsidRPr="00800DB1" w:rsidRDefault="00D909AF" w:rsidP="00D909A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00DB1" w:rsidRPr="00800DB1">
        <w:rPr>
          <w:rFonts w:ascii="Times New Roman" w:hAnsi="Times New Roman" w:cs="Times New Roman"/>
          <w:b/>
          <w:color w:val="000000"/>
          <w:sz w:val="28"/>
          <w:szCs w:val="28"/>
        </w:rPr>
        <w:t>ариант</w:t>
      </w:r>
      <w:r w:rsidRPr="00800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1. Инициатором возрождения Олимпийских игр современности является…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а) Римский император Феодосий I; б) Пьер де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Фреди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, барон де Кубертен.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в) Философ-мыслитель древности Аристотель; г) Хуан Антонио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Самаранч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2. Виды двигательной активности, благотворно воздействующие на физическое состояние и развитие человека, принято называть...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физическими упражнениями; б) физическим трудом;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физической культурой; г) физическим воспитанием.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3. Укажите норму частоты сердечных сокращений (ЧСС) в покое у здорового нетренированного человека: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60—80 уд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ин.; б) 80-85 уд./мин.; в) 55-90 уд./мин.; г) 75-100 уд./мин.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.4. Соблюдение режима дня способствует укреплению здоровья, </w:t>
      </w:r>
      <w:proofErr w:type="spell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потомучто</w:t>
      </w:r>
      <w:proofErr w:type="spellEnd"/>
      <w:r w:rsidRPr="00800DB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а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озволяет избегать неоправданных физических напряжений.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б) обеспечивает ритмичность работы организма;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в) позволяет правильно планировать дела в течение дня;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г) изменяется величина нагрузки на центральную нервную систему.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5.. В каком году Олимпийские игры проводились в нашей стране: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а) в 1976 г.; б) в 1980 г.; в) в 1984 г.; г) еще не проводились?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6. Международный Олимпийский Комитет в качестве города, принимающего в 2016 г. XXXI Игры Олимпиады выбрал…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Токио; б) Чикаго; в) Рио-де-Жанейро; г) Мадрид.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7. Процесс обучения двигательному действию рекомендуется начинать с освоения…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а) исходного положения; б) подводящих упражнений;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основы техники; г) главного звена техники.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8.  Процесс, направленный на совершенствование двигательных способностей, необходимых в жизни обозначается как...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а) физическая подготовка; б) физкультурное образование;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физическое совершенство; г) физическая нагрузка.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9.  Состояние здоровья обусловлено...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а) образом жизни; б) отсутствием болезней;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в) уровнем здравоохранения; г) резервными возможностями организма.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10. Вероятность травм при занятиях физическими упражнениями снижается, если учащиеся…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а) переоценивают свои возможности;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б) следует указаниям преподавателя;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в) владеют навыками выполнения движений;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г) не умеют владеть своими эмоциями.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11. Наиболее важным слагаемым здорового образа жизни является 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двигательный режим; б) рациональное питание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закаливание организма; г) личная и общественная гигиена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800DB1">
        <w:rPr>
          <w:rFonts w:ascii="Times New Roman" w:hAnsi="Times New Roman" w:cs="Times New Roman"/>
          <w:color w:val="000000"/>
          <w:sz w:val="28"/>
          <w:szCs w:val="28"/>
        </w:rPr>
        <w:t>Документом, представляющим все аспекты организации соревнования является</w:t>
      </w:r>
      <w:proofErr w:type="gramEnd"/>
      <w:r w:rsidRPr="00800DB1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а) календарь соревнований; б) правила соревнования;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в) положение о соревновании; г) программа соревнований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13. Закончи предложение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В волейболе каждая команда среди запасных игроков может иметь игрока защитного типа, которого называют ………….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14. Одновременное выполнение несколькими занимающимися разных заданий, обозначается как ……………. способ организации занимающихся.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15 . Изобразите графически: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А. Стойка, руки вперёд в стороны.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Б. Стойка ноги врозь, руки вверх.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В. Стойка на коленях.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         Г. Стойка на лопатках.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Ответы</w:t>
      </w:r>
    </w:p>
    <w:p w:rsidR="00D909AF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1-б     2-в    3-а   4-б   5-б  6-в    7-г    8-а    9-а   10-б </w:t>
      </w:r>
    </w:p>
    <w:p w:rsidR="00015220" w:rsidRPr="00800DB1" w:rsidRDefault="00D909AF" w:rsidP="00D909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11-а        12-в     13-либеро    14-групповой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7341" w:rsidRPr="00800DB1" w:rsidRDefault="0016734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67341" w:rsidRPr="00800DB1" w:rsidSect="00B6049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6A2F"/>
    <w:rsid w:val="00015220"/>
    <w:rsid w:val="00167341"/>
    <w:rsid w:val="001936F4"/>
    <w:rsid w:val="00464195"/>
    <w:rsid w:val="004B428B"/>
    <w:rsid w:val="00800DB1"/>
    <w:rsid w:val="008D3A74"/>
    <w:rsid w:val="00912F1E"/>
    <w:rsid w:val="00AA59BB"/>
    <w:rsid w:val="00B043C1"/>
    <w:rsid w:val="00B60490"/>
    <w:rsid w:val="00B76A2F"/>
    <w:rsid w:val="00C17F36"/>
    <w:rsid w:val="00D52C17"/>
    <w:rsid w:val="00D9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43C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B043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0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43C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B043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0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13</cp:revision>
  <dcterms:created xsi:type="dcterms:W3CDTF">2019-03-18T10:10:00Z</dcterms:created>
  <dcterms:modified xsi:type="dcterms:W3CDTF">2019-08-16T06:29:00Z</dcterms:modified>
</cp:coreProperties>
</file>